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8" w:rsidRPr="00FF6AC8" w:rsidRDefault="008334C8" w:rsidP="008334C8">
      <w:pPr>
        <w:autoSpaceDN w:val="0"/>
        <w:jc w:val="center"/>
        <w:textAlignment w:val="baseline"/>
      </w:pPr>
      <w:bookmarkStart w:id="0" w:name="_Hlk49242232"/>
    </w:p>
    <w:p w:rsidR="008334C8" w:rsidRPr="00FF6AC8" w:rsidRDefault="008334C8" w:rsidP="008334C8">
      <w:pPr>
        <w:autoSpaceDN w:val="0"/>
        <w:jc w:val="center"/>
        <w:textAlignment w:val="baseline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>
        <w:rPr>
          <w:szCs w:val="24"/>
        </w:rPr>
        <w:t xml:space="preserve">współfinansowany ze środków Europejskiego Funduszu Rozwoju Regionalnego </w:t>
      </w:r>
      <w:r>
        <w:rPr>
          <w:szCs w:val="24"/>
        </w:rPr>
        <w:br/>
        <w:t>w ramach programu INTERREG V-A Republika Czeska- Polska</w:t>
      </w:r>
      <w:r>
        <w:rPr>
          <w:szCs w:val="24"/>
          <w:lang w:eastAsia="cs-CZ"/>
        </w:rPr>
        <w:t xml:space="preserve"> </w:t>
      </w:r>
      <w:r w:rsidRPr="00285D17">
        <w:rPr>
          <w:szCs w:val="24"/>
          <w:lang w:val="cs-CZ" w:eastAsia="cs-CZ"/>
        </w:rPr>
        <w:t>„Przekraczamy Granice“</w:t>
      </w:r>
      <w:bookmarkEnd w:id="0"/>
    </w:p>
    <w:p w:rsidR="00495916" w:rsidRDefault="00495916"/>
    <w:p w:rsidR="008334C8" w:rsidRPr="002F354B" w:rsidRDefault="008334C8" w:rsidP="002F354B">
      <w:pPr>
        <w:jc w:val="center"/>
        <w:rPr>
          <w:b/>
          <w:bCs/>
          <w:sz w:val="28"/>
          <w:szCs w:val="28"/>
        </w:rPr>
      </w:pPr>
      <w:r w:rsidRPr="008334C8">
        <w:rPr>
          <w:b/>
          <w:bCs/>
          <w:sz w:val="28"/>
          <w:szCs w:val="28"/>
        </w:rPr>
        <w:t>SZCZEGÓŁOWY OPIS PRZEDMIOTU ZAMÓWIENIA</w:t>
      </w:r>
    </w:p>
    <w:p w:rsidR="008334C8" w:rsidRDefault="007C2FDA">
      <w:pPr>
        <w:rPr>
          <w:b/>
          <w:bCs/>
          <w:szCs w:val="24"/>
          <w:lang w:val="cs-CZ" w:eastAsia="cs-CZ"/>
        </w:rPr>
      </w:pPr>
      <w:r>
        <w:rPr>
          <w:b/>
          <w:bCs/>
          <w:szCs w:val="24"/>
        </w:rPr>
        <w:t>Dostawa w</w:t>
      </w:r>
      <w:r w:rsidRPr="005601A3">
        <w:rPr>
          <w:b/>
          <w:bCs/>
          <w:szCs w:val="24"/>
        </w:rPr>
        <w:t>yposażeni</w:t>
      </w:r>
      <w:r>
        <w:rPr>
          <w:b/>
          <w:bCs/>
          <w:szCs w:val="24"/>
        </w:rPr>
        <w:t>a</w:t>
      </w:r>
      <w:r w:rsidRPr="005601A3">
        <w:rPr>
          <w:b/>
          <w:bCs/>
          <w:szCs w:val="24"/>
        </w:rPr>
        <w:t xml:space="preserve"> pomieszczenia </w:t>
      </w:r>
      <w:proofErr w:type="spellStart"/>
      <w:r w:rsidRPr="005601A3">
        <w:rPr>
          <w:b/>
          <w:bCs/>
          <w:szCs w:val="24"/>
        </w:rPr>
        <w:t>metalo-plastyki</w:t>
      </w:r>
      <w:proofErr w:type="spellEnd"/>
      <w:r w:rsidRPr="008251D7">
        <w:rPr>
          <w:b/>
          <w:bCs/>
          <w:color w:val="000000" w:themeColor="text1"/>
          <w:szCs w:val="24"/>
        </w:rPr>
        <w:t xml:space="preserve"> </w:t>
      </w:r>
      <w:r w:rsidR="008334C8" w:rsidRPr="002A1A73">
        <w:rPr>
          <w:color w:val="000000"/>
          <w:szCs w:val="24"/>
        </w:rPr>
        <w:t xml:space="preserve">w ramach projektu nr </w:t>
      </w:r>
      <w:r w:rsidR="008334C8" w:rsidRPr="002A1A73">
        <w:rPr>
          <w:szCs w:val="24"/>
          <w:lang w:val="cs-CZ" w:eastAsia="cs-CZ"/>
        </w:rPr>
        <w:t>CZ.11.3.119/0.0/0.0/18_031/0002222</w:t>
      </w:r>
      <w:r w:rsidR="008334C8" w:rsidRPr="00D03988">
        <w:rPr>
          <w:b/>
          <w:bCs/>
          <w:szCs w:val="24"/>
          <w:lang w:val="cs-CZ" w:eastAsia="cs-CZ"/>
        </w:rPr>
        <w:t xml:space="preserve">  </w:t>
      </w:r>
      <w:r w:rsidR="008334C8" w:rsidRPr="00627F68">
        <w:rPr>
          <w:szCs w:val="24"/>
          <w:lang w:val="cs-CZ" w:eastAsia="cs-CZ"/>
        </w:rPr>
        <w:t>pn. „Sieć Inkubatorów Przedsiębiorczości Szkolnej”.</w:t>
      </w:r>
    </w:p>
    <w:p w:rsidR="008334C8" w:rsidRDefault="008334C8">
      <w:pPr>
        <w:rPr>
          <w:b/>
          <w:bCs/>
          <w:szCs w:val="24"/>
          <w:lang w:val="cs-CZ" w:eastAsia="cs-CZ"/>
        </w:rPr>
      </w:pPr>
    </w:p>
    <w:tbl>
      <w:tblPr>
        <w:tblStyle w:val="Tabela-Siatka"/>
        <w:tblW w:w="0" w:type="auto"/>
        <w:tblLook w:val="04A0"/>
      </w:tblPr>
      <w:tblGrid>
        <w:gridCol w:w="480"/>
        <w:gridCol w:w="1642"/>
        <w:gridCol w:w="6095"/>
        <w:gridCol w:w="946"/>
      </w:tblGrid>
      <w:tr w:rsidR="008334C8" w:rsidTr="008334C8">
        <w:tc>
          <w:tcPr>
            <w:tcW w:w="480" w:type="dxa"/>
          </w:tcPr>
          <w:p w:rsidR="008334C8" w:rsidRDefault="008334C8">
            <w:r>
              <w:t>Lp.</w:t>
            </w:r>
          </w:p>
        </w:tc>
        <w:tc>
          <w:tcPr>
            <w:tcW w:w="1642" w:type="dxa"/>
          </w:tcPr>
          <w:p w:rsidR="008334C8" w:rsidRDefault="008334C8">
            <w:r>
              <w:t>Nazwa</w:t>
            </w:r>
          </w:p>
        </w:tc>
        <w:tc>
          <w:tcPr>
            <w:tcW w:w="6095" w:type="dxa"/>
          </w:tcPr>
          <w:p w:rsidR="008334C8" w:rsidRDefault="008334C8">
            <w:r>
              <w:t>Minimalne parametry</w:t>
            </w:r>
          </w:p>
        </w:tc>
        <w:tc>
          <w:tcPr>
            <w:tcW w:w="845" w:type="dxa"/>
          </w:tcPr>
          <w:p w:rsidR="008334C8" w:rsidRDefault="008334C8">
            <w:r>
              <w:t>Ilość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Kowadło kowalskie</w:t>
            </w:r>
          </w:p>
        </w:tc>
        <w:tc>
          <w:tcPr>
            <w:tcW w:w="6095" w:type="dxa"/>
          </w:tcPr>
          <w:p w:rsidR="004563FB" w:rsidRDefault="004563FB" w:rsidP="004563FB">
            <w:r w:rsidRPr="001A39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Kowadło, przeznaczone do warsztatów kowalskich i ślusarskich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 waga: 50 kg</w:t>
            </w:r>
          </w:p>
        </w:tc>
        <w:tc>
          <w:tcPr>
            <w:tcW w:w="845" w:type="dxa"/>
          </w:tcPr>
          <w:p w:rsidR="004563FB" w:rsidRDefault="004563FB" w:rsidP="005928A5">
            <w:pPr>
              <w:tabs>
                <w:tab w:val="left" w:pos="505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  <w:p w:rsidR="004563FB" w:rsidRDefault="004563FB" w:rsidP="005928A5">
            <w:pPr>
              <w:jc w:val="center"/>
            </w:pP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Stojak do paleniska kowalskiego</w:t>
            </w:r>
          </w:p>
        </w:tc>
        <w:tc>
          <w:tcPr>
            <w:tcW w:w="6095" w:type="dxa"/>
          </w:tcPr>
          <w:p w:rsidR="004563FB" w:rsidRDefault="00C142FE" w:rsidP="004563FB">
            <w:r w:rsidRPr="00C142FE">
              <w:rPr>
                <w:rFonts w:eastAsia="Times New Roman"/>
                <w:sz w:val="18"/>
                <w:szCs w:val="18"/>
                <w:lang w:eastAsia="pl-PL"/>
              </w:rPr>
              <w:t>Stojak metalowy malowany lub ocynkowany.  O wymiarach dopa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Pr="00C142FE">
              <w:rPr>
                <w:rFonts w:eastAsia="Times New Roman"/>
                <w:sz w:val="18"/>
                <w:szCs w:val="18"/>
                <w:lang w:eastAsia="pl-PL"/>
              </w:rPr>
              <w:t>owanych do zaproponowanego paleniska kowalskiego</w:t>
            </w:r>
          </w:p>
        </w:tc>
        <w:tc>
          <w:tcPr>
            <w:tcW w:w="845" w:type="dxa"/>
          </w:tcPr>
          <w:p w:rsidR="004563FB" w:rsidRDefault="004563FB" w:rsidP="005928A5">
            <w:pPr>
              <w:tabs>
                <w:tab w:val="left" w:pos="505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  <w:p w:rsidR="004563FB" w:rsidRDefault="004563FB" w:rsidP="005928A5">
            <w:pPr>
              <w:jc w:val="center"/>
            </w:pPr>
          </w:p>
        </w:tc>
      </w:tr>
      <w:tr w:rsidR="004563FB" w:rsidTr="002F5786">
        <w:trPr>
          <w:trHeight w:val="1059"/>
        </w:trPr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sz w:val="18"/>
                <w:szCs w:val="18"/>
                <w:lang w:eastAsia="pl-PL"/>
              </w:rPr>
              <w:t>Imadło warsztatowe</w:t>
            </w:r>
          </w:p>
        </w:tc>
        <w:tc>
          <w:tcPr>
            <w:tcW w:w="6095" w:type="dxa"/>
          </w:tcPr>
          <w:p w:rsidR="002F5786" w:rsidRPr="002F354B" w:rsidRDefault="004563FB" w:rsidP="00C142FE">
            <w:pPr>
              <w:tabs>
                <w:tab w:val="left" w:pos="1116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Mini</w:t>
            </w:r>
            <w:r w:rsidR="002F5786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malne wymiary</w:t>
            </w: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:rsidR="002F5786" w:rsidRPr="002F354B" w:rsidRDefault="004563FB" w:rsidP="00C142FE">
            <w:pPr>
              <w:tabs>
                <w:tab w:val="left" w:pos="1116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szerokość szczęk</w:t>
            </w:r>
            <w:r w:rsidR="002F5786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imadła</w:t>
            </w: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80 mm</w:t>
            </w:r>
            <w:r w:rsidR="002F5786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C142FE" w:rsidRPr="002F354B" w:rsidRDefault="002F5786" w:rsidP="00C142FE">
            <w:pPr>
              <w:tabs>
                <w:tab w:val="left" w:pos="1116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całkowite r</w:t>
            </w:r>
            <w:r w:rsidR="004563FB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ozchylenie</w:t>
            </w: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szczęk imadła minimum</w:t>
            </w:r>
            <w:r w:rsidR="004563FB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: 80</w:t>
            </w:r>
            <w:r w:rsidR="00C142FE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E51704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16954"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mm</w:t>
            </w:r>
          </w:p>
          <w:p w:rsidR="004563FB" w:rsidRPr="002F5786" w:rsidRDefault="004563FB" w:rsidP="004563FB">
            <w:pPr>
              <w:rPr>
                <w:color w:val="4472C4" w:themeColor="accent1"/>
              </w:rPr>
            </w:pPr>
            <w:r w:rsidRPr="002F354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waga: 12,5 kg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Palenisko gazowe</w:t>
            </w:r>
          </w:p>
        </w:tc>
        <w:tc>
          <w:tcPr>
            <w:tcW w:w="6095" w:type="dxa"/>
          </w:tcPr>
          <w:p w:rsidR="004563FB" w:rsidRPr="002F5786" w:rsidRDefault="004563FB" w:rsidP="004563FB">
            <w:pPr>
              <w:rPr>
                <w:color w:val="4472C4" w:themeColor="accent1"/>
              </w:rPr>
            </w:pPr>
            <w:r w:rsidRPr="001A39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Palenisko Kowalskie </w:t>
            </w:r>
            <w:r w:rsidR="004437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–</w:t>
            </w:r>
            <w:r w:rsidRPr="001A39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jednopalnikowe</w:t>
            </w:r>
            <w:r w:rsidR="004437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Pr="001A39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głębokość brzuszka: 250 mm. szerokość: 200 mm</w:t>
            </w:r>
          </w:p>
        </w:tc>
        <w:tc>
          <w:tcPr>
            <w:tcW w:w="845" w:type="dxa"/>
          </w:tcPr>
          <w:p w:rsidR="004563FB" w:rsidRDefault="004563FB" w:rsidP="005928A5">
            <w:pPr>
              <w:tabs>
                <w:tab w:val="left" w:pos="505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  <w:p w:rsidR="004563FB" w:rsidRDefault="004563FB" w:rsidP="005928A5">
            <w:pPr>
              <w:jc w:val="center"/>
            </w:pP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Reduktor propan-butan</w:t>
            </w:r>
          </w:p>
        </w:tc>
        <w:tc>
          <w:tcPr>
            <w:tcW w:w="6095" w:type="dxa"/>
          </w:tcPr>
          <w:p w:rsidR="004563FB" w:rsidRDefault="00C142FE" w:rsidP="004563FB">
            <w:r w:rsidRPr="00C142FE">
              <w:rPr>
                <w:rFonts w:eastAsia="Times New Roman" w:cs="Calibri"/>
                <w:sz w:val="18"/>
                <w:szCs w:val="18"/>
              </w:rPr>
              <w:t>Reduktor butlowy z manometrem do butli  z gazem propan-butan. Gwint nakrętki na wylocie G 3/8LH, Przepustowość  6 [kg/h]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Wąż gazowy</w:t>
            </w:r>
          </w:p>
        </w:tc>
        <w:tc>
          <w:tcPr>
            <w:tcW w:w="6095" w:type="dxa"/>
          </w:tcPr>
          <w:p w:rsidR="004563FB" w:rsidRDefault="004563FB" w:rsidP="004563FB">
            <w:r w:rsidRPr="001A3959">
              <w:rPr>
                <w:rFonts w:eastAsia="Times New Roman" w:cs="Calibri"/>
                <w:color w:val="000000"/>
                <w:sz w:val="18"/>
                <w:szCs w:val="18"/>
              </w:rPr>
              <w:t>Wąż gazowy  L-1500 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Młotki kowalskie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563FB" w:rsidRPr="002F354B" w:rsidRDefault="004563FB" w:rsidP="004563FB">
            <w:pPr>
              <w:rPr>
                <w:rFonts w:eastAsia="Times New Roman" w:cs="Calibri"/>
                <w:color w:val="4472C4" w:themeColor="accent1"/>
                <w:sz w:val="18"/>
                <w:szCs w:val="18"/>
              </w:rPr>
            </w:pP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Młot kowalski z trzonem bukowym prostym. Obrabiany cieplnie. Waga</w:t>
            </w:r>
            <w:r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: 5 kg, 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 szt</w:t>
            </w:r>
            <w:r w:rsidR="00627F68">
              <w:rPr>
                <w:color w:val="000000"/>
                <w:sz w:val="18"/>
                <w:szCs w:val="18"/>
              </w:rPr>
              <w:t>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Młotki </w:t>
            </w:r>
            <w:r w:rsidRPr="00C142FE">
              <w:rPr>
                <w:rFonts w:eastAsia="Times New Roman" w:cs="Calibri"/>
                <w:sz w:val="18"/>
                <w:szCs w:val="18"/>
                <w:lang w:eastAsia="pl-PL"/>
              </w:rPr>
              <w:t>ślusarskie zestaw 6 szt.</w:t>
            </w:r>
            <w:r w:rsidR="00C142F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563FB" w:rsidRPr="00676F82" w:rsidRDefault="004563FB" w:rsidP="004563FB">
            <w:pPr>
              <w:rPr>
                <w:color w:val="8EAADB" w:themeColor="accent1" w:themeTint="99"/>
              </w:rPr>
            </w:pP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Zestaw 6 młotków ślusarskich z rękojeścią z włókna szklanego. 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Zestaw zawiera młotki o wadze: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100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,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300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,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500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,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1000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,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1500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,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2000 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Pilniki ślusarskie zestaw 5 szt.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563FB" w:rsidRPr="00676F82" w:rsidRDefault="004563FB" w:rsidP="004563FB">
            <w:pPr>
              <w:rPr>
                <w:color w:val="8EAADB" w:themeColor="accent1" w:themeTint="99"/>
              </w:rPr>
            </w:pP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Dane techniczne: długość części roboczej 200</w:t>
            </w:r>
            <w:r w:rsidR="00E51704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mm, </w:t>
            </w:r>
            <w:r w:rsidR="004437D3">
              <w:rPr>
                <w:rFonts w:eastAsia="Times New Roman" w:cs="Calibri"/>
                <w:color w:val="000000" w:themeColor="text1"/>
                <w:sz w:val="18"/>
                <w:szCs w:val="18"/>
              </w:rPr>
              <w:t>z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estaw zawiera pilniki: płaski, okrągły, półokrągły, trójkątny, kwadratowy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Kleszcze kowalskie </w:t>
            </w:r>
          </w:p>
        </w:tc>
        <w:tc>
          <w:tcPr>
            <w:tcW w:w="6095" w:type="dxa"/>
          </w:tcPr>
          <w:p w:rsidR="004563FB" w:rsidRDefault="00416954" w:rsidP="004563FB"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P</w:t>
            </w:r>
            <w:r w:rsidR="004563FB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rofesjonalne kleszcze (szczypce) kowalskie</w:t>
            </w:r>
            <w:r w:rsidR="00557E7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płaskie</w:t>
            </w:r>
            <w:r w:rsidR="004563FB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. </w:t>
            </w:r>
            <w:r w:rsidR="00E51704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Długość </w:t>
            </w:r>
            <w:r w:rsidR="004563FB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500 mm, waga min. 1200 g</w:t>
            </w:r>
            <w:r w:rsidR="00C142FE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Kowadełko (babka)</w:t>
            </w:r>
          </w:p>
        </w:tc>
        <w:tc>
          <w:tcPr>
            <w:tcW w:w="6095" w:type="dxa"/>
          </w:tcPr>
          <w:p w:rsidR="004563FB" w:rsidRDefault="004563FB" w:rsidP="004563FB"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 xml:space="preserve">Kowadełko (babka) blacharska z płaską powierzchnią, </w:t>
            </w:r>
            <w:r w:rsidRPr="00C142FE">
              <w:rPr>
                <w:rFonts w:eastAsia="Times New Roman" w:cs="Calibri"/>
                <w:sz w:val="18"/>
                <w:szCs w:val="18"/>
              </w:rPr>
              <w:t xml:space="preserve">waga </w:t>
            </w:r>
            <w:r w:rsidR="00C142FE" w:rsidRPr="00C142FE">
              <w:rPr>
                <w:rFonts w:eastAsia="Times New Roman" w:cs="Calibri"/>
                <w:sz w:val="18"/>
                <w:szCs w:val="18"/>
              </w:rPr>
              <w:t>1000g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Szlifierka kątowa</w:t>
            </w:r>
          </w:p>
        </w:tc>
        <w:tc>
          <w:tcPr>
            <w:tcW w:w="6095" w:type="dxa"/>
          </w:tcPr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DANE TECHNICZNE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Moc pobierana: 800 W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 xml:space="preserve">Prędkość bez obciążenia: 11500 </w:t>
            </w:r>
            <w:proofErr w:type="spellStart"/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obr</w:t>
            </w:r>
            <w:proofErr w:type="spellEnd"/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/min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Maks. średnica tarczy: 125 mm</w:t>
            </w:r>
          </w:p>
          <w:p w:rsidR="00C142FE" w:rsidRDefault="004563FB" w:rsidP="00C142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Gwint wrzeciona: M14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:rsidR="004563FB" w:rsidRDefault="004563FB" w:rsidP="00C142FE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>W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aga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do 2 kg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Przecinarka plazmowa</w:t>
            </w:r>
          </w:p>
        </w:tc>
        <w:tc>
          <w:tcPr>
            <w:tcW w:w="6095" w:type="dxa"/>
          </w:tcPr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Parametry zasilania: 230 V 1ph 50/60 Hz (+/-20%)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Bezpiecznik (zwłoczny): 16A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Zakres prądu: 15 - 30A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Stopień ochrony: IP 23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Parametry cięcia, stali węglowej:</w:t>
            </w:r>
          </w:p>
          <w:p w:rsidR="004563FB" w:rsidRPr="003F1196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Cięcie jakościowe: 10 mm</w:t>
            </w:r>
          </w:p>
          <w:p w:rsidR="004563FB" w:rsidRDefault="004563FB" w:rsidP="004563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Cięcie rozdzielające: 12 mm</w:t>
            </w:r>
          </w:p>
          <w:p w:rsidR="004563FB" w:rsidRDefault="004563FB" w:rsidP="004563FB">
            <w:r w:rsidRPr="003F1196">
              <w:rPr>
                <w:rFonts w:eastAsia="Times New Roman" w:cs="Calibri"/>
                <w:color w:val="000000"/>
                <w:sz w:val="18"/>
                <w:szCs w:val="18"/>
              </w:rPr>
              <w:t>Wymiary: 465x160x340 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Blacha</w:t>
            </w:r>
          </w:p>
        </w:tc>
        <w:tc>
          <w:tcPr>
            <w:tcW w:w="6095" w:type="dxa"/>
          </w:tcPr>
          <w:p w:rsidR="004563FB" w:rsidRPr="00557E7B" w:rsidRDefault="004563FB" w:rsidP="004563FB">
            <w:pPr>
              <w:rPr>
                <w:color w:val="FF0000"/>
              </w:rPr>
            </w:pPr>
            <w:r w:rsidRPr="00E33280">
              <w:rPr>
                <w:rFonts w:eastAsia="Times New Roman" w:cs="Calibri"/>
                <w:color w:val="000000" w:themeColor="text1"/>
                <w:sz w:val="18"/>
                <w:szCs w:val="18"/>
              </w:rPr>
              <w:t>Blacha stalowa czarna 2000x100</w:t>
            </w:r>
            <w:r w:rsidR="00E33280" w:rsidRPr="00E33280">
              <w:rPr>
                <w:rFonts w:eastAsia="Times New Roman" w:cs="Calibri"/>
                <w:color w:val="000000" w:themeColor="text1"/>
                <w:sz w:val="18"/>
                <w:szCs w:val="18"/>
              </w:rPr>
              <w:t>0</w:t>
            </w:r>
            <w:r w:rsidRPr="00E33280">
              <w:rPr>
                <w:rFonts w:eastAsia="Times New Roman" w:cs="Calibri"/>
                <w:color w:val="000000" w:themeColor="text1"/>
                <w:sz w:val="18"/>
                <w:szCs w:val="18"/>
              </w:rPr>
              <w:t>x1</w:t>
            </w:r>
            <w:r w:rsidR="00E33280" w:rsidRPr="00E33280">
              <w:rPr>
                <w:rFonts w:eastAsia="Times New Roman" w:cs="Calibri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Pręt stalowy okrągły fi 6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mm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6m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Płaskownik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Płaskownik fakturowany 30x5mm x 1 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48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17.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Farba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Farba grafitowa matowa 0,8l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6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18. </w:t>
            </w:r>
          </w:p>
        </w:tc>
        <w:tc>
          <w:tcPr>
            <w:tcW w:w="1642" w:type="dxa"/>
          </w:tcPr>
          <w:p w:rsidR="004563FB" w:rsidRDefault="00C142FE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Farba p</w:t>
            </w:r>
            <w:r w:rsidR="004563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atyna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miedź</w:t>
            </w:r>
          </w:p>
        </w:tc>
        <w:tc>
          <w:tcPr>
            <w:tcW w:w="6095" w:type="dxa"/>
          </w:tcPr>
          <w:p w:rsidR="004563FB" w:rsidRDefault="00C142FE" w:rsidP="004563FB"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Farba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patyna miedź</w:t>
            </w:r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- do nadawania odcieni elementom stalowym, puszka pojemnoś</w:t>
            </w:r>
            <w:r w:rsidR="00557E7B">
              <w:rPr>
                <w:rFonts w:eastAsia="Times New Roman" w:cs="Calibri"/>
                <w:color w:val="000000"/>
                <w:sz w:val="18"/>
                <w:szCs w:val="18"/>
              </w:rPr>
              <w:t>ć</w:t>
            </w:r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4437D3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>0,2l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42" w:type="dxa"/>
          </w:tcPr>
          <w:p w:rsidR="004563FB" w:rsidRDefault="00C142FE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Farba patyna złot</w:t>
            </w:r>
            <w:r w:rsidR="00627F6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  <w:r w:rsidR="004563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563FB" w:rsidRPr="00C142FE" w:rsidRDefault="00C142FE" w:rsidP="004563FB">
            <w:pPr>
              <w:rPr>
                <w:sz w:val="18"/>
                <w:szCs w:val="18"/>
              </w:rPr>
            </w:pPr>
            <w:r w:rsidRPr="00C142FE">
              <w:rPr>
                <w:sz w:val="18"/>
                <w:szCs w:val="18"/>
              </w:rPr>
              <w:t>Farba patyna złota - do nadawania odcieni elementom stalowym, puszka pojemnoś</w:t>
            </w:r>
            <w:r w:rsidR="00557E7B">
              <w:rPr>
                <w:sz w:val="18"/>
                <w:szCs w:val="18"/>
              </w:rPr>
              <w:t>ć</w:t>
            </w:r>
            <w:r w:rsidRPr="00C142FE">
              <w:rPr>
                <w:sz w:val="18"/>
                <w:szCs w:val="18"/>
              </w:rPr>
              <w:t xml:space="preserve"> </w:t>
            </w:r>
            <w:r w:rsidR="004437D3">
              <w:rPr>
                <w:sz w:val="18"/>
                <w:szCs w:val="18"/>
              </w:rPr>
              <w:t xml:space="preserve">min. </w:t>
            </w:r>
            <w:r w:rsidRPr="00C142FE">
              <w:rPr>
                <w:sz w:val="18"/>
                <w:szCs w:val="18"/>
              </w:rPr>
              <w:t>0,2l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20.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Tarcza do cięcia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Tarcza do cięcia 125x1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100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21.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Tarcza Lamelka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Tarcza Lamelka 125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do metalu, średnica tarczy 125 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40 </w:t>
            </w:r>
            <w:r w:rsidR="005928A5">
              <w:rPr>
                <w:color w:val="000000"/>
                <w:sz w:val="18"/>
                <w:szCs w:val="18"/>
              </w:rPr>
              <w:t>szt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Rozcieńczalnik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Rozcieńczalnik uniwersalny 1 l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10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Gaz propan butan</w:t>
            </w:r>
          </w:p>
        </w:tc>
        <w:tc>
          <w:tcPr>
            <w:tcW w:w="6095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</w:rPr>
              <w:t>Gaz propan – butan w butli, butla 11 kg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Gaz spawalniczy</w:t>
            </w:r>
          </w:p>
        </w:tc>
        <w:tc>
          <w:tcPr>
            <w:tcW w:w="6095" w:type="dxa"/>
          </w:tcPr>
          <w:p w:rsidR="004563FB" w:rsidRPr="002F5786" w:rsidRDefault="004B0E2D" w:rsidP="004563FB">
            <w:pPr>
              <w:rPr>
                <w:color w:val="4472C4" w:themeColor="accent1"/>
                <w:sz w:val="18"/>
                <w:szCs w:val="18"/>
              </w:rPr>
            </w:pPr>
            <w:r w:rsidRPr="004B0E2D">
              <w:rPr>
                <w:color w:val="000000" w:themeColor="text1"/>
                <w:sz w:val="18"/>
                <w:szCs w:val="18"/>
              </w:rPr>
              <w:t>N</w:t>
            </w:r>
            <w:r w:rsidR="00121CDB" w:rsidRPr="004B0E2D">
              <w:rPr>
                <w:color w:val="000000" w:themeColor="text1"/>
                <w:sz w:val="18"/>
                <w:szCs w:val="18"/>
              </w:rPr>
              <w:t>apełnienie butli 30 kg</w:t>
            </w:r>
            <w:r w:rsidR="002F5786" w:rsidRPr="004B0E2D">
              <w:rPr>
                <w:color w:val="000000" w:themeColor="text1"/>
                <w:sz w:val="18"/>
                <w:szCs w:val="18"/>
              </w:rPr>
              <w:t xml:space="preserve"> osłonowym</w:t>
            </w:r>
            <w:r w:rsidR="00121CDB" w:rsidRPr="004B0E2D">
              <w:rPr>
                <w:color w:val="000000" w:themeColor="text1"/>
                <w:sz w:val="18"/>
                <w:szCs w:val="18"/>
              </w:rPr>
              <w:t xml:space="preserve"> gazem</w:t>
            </w:r>
            <w:r w:rsidR="00C142FE" w:rsidRPr="004B0E2D">
              <w:rPr>
                <w:color w:val="000000" w:themeColor="text1"/>
                <w:sz w:val="18"/>
                <w:szCs w:val="18"/>
              </w:rPr>
              <w:t xml:space="preserve"> spawalniczy</w:t>
            </w:r>
            <w:r w:rsidR="00121CDB" w:rsidRPr="004B0E2D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 xml:space="preserve">  w </w:t>
            </w:r>
            <w:r w:rsidR="007132CB">
              <w:rPr>
                <w:color w:val="000000" w:themeColor="text1"/>
                <w:sz w:val="18"/>
                <w:szCs w:val="18"/>
              </w:rPr>
              <w:t xml:space="preserve">łącznej </w:t>
            </w:r>
            <w:r>
              <w:rPr>
                <w:color w:val="000000" w:themeColor="text1"/>
                <w:sz w:val="18"/>
                <w:szCs w:val="18"/>
              </w:rPr>
              <w:t xml:space="preserve">ilości pięciu napełnień (3 napełnienia mieszanką argonu i </w:t>
            </w:r>
            <w:r w:rsidRPr="004B0E2D">
              <w:rPr>
                <w:color w:val="000000" w:themeColor="text1"/>
                <w:sz w:val="18"/>
                <w:szCs w:val="18"/>
              </w:rPr>
              <w:t xml:space="preserve"> dwutlenku węgla</w:t>
            </w:r>
            <w:r>
              <w:rPr>
                <w:color w:val="000000" w:themeColor="text1"/>
                <w:sz w:val="18"/>
                <w:szCs w:val="18"/>
              </w:rPr>
              <w:t>, 2 napełnienia dwutlenkiem węgla). Butle posiada zamawiający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 w:rsidR="004B0E2D">
              <w:rPr>
                <w:color w:val="000000"/>
                <w:sz w:val="18"/>
                <w:szCs w:val="18"/>
              </w:rPr>
              <w:t>napełnień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 w:rsidRPr="000A15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42" w:type="dxa"/>
          </w:tcPr>
          <w:p w:rsidR="004563FB" w:rsidRDefault="004563FB" w:rsidP="004563FB">
            <w:r w:rsidRPr="000A15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Drut spawalniczy </w:t>
            </w:r>
          </w:p>
        </w:tc>
        <w:tc>
          <w:tcPr>
            <w:tcW w:w="6095" w:type="dxa"/>
          </w:tcPr>
          <w:p w:rsidR="004563FB" w:rsidRPr="002F5786" w:rsidRDefault="004563FB" w:rsidP="004563FB">
            <w:pPr>
              <w:rPr>
                <w:color w:val="4472C4" w:themeColor="accent1"/>
              </w:rPr>
            </w:pPr>
            <w:r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Drut spawalniczy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SG2 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S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zpula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0,8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mm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x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15 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Drut spawalniczy </w:t>
            </w:r>
          </w:p>
        </w:tc>
        <w:tc>
          <w:tcPr>
            <w:tcW w:w="6095" w:type="dxa"/>
          </w:tcPr>
          <w:p w:rsidR="004563FB" w:rsidRPr="002F5786" w:rsidRDefault="004563FB" w:rsidP="004563FB">
            <w:pPr>
              <w:rPr>
                <w:color w:val="4472C4" w:themeColor="accent1"/>
              </w:rPr>
            </w:pPr>
            <w:r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Drut spawalniczy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SG2. 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S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zpula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1</w:t>
            </w:r>
            <w:r w:rsidR="00121CDB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>mm</w:t>
            </w:r>
            <w:r w:rsidR="007D7834" w:rsidRPr="002F354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x 15 kg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27. 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Taśma 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 piły taśmowej</w:t>
            </w:r>
          </w:p>
        </w:tc>
        <w:tc>
          <w:tcPr>
            <w:tcW w:w="6095" w:type="dxa"/>
          </w:tcPr>
          <w:p w:rsidR="004563FB" w:rsidRDefault="00C142FE" w:rsidP="004563FB"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>Taśma do piły taśmowej,  bimetaliczna do cięcia metali   o wymiarach</w:t>
            </w:r>
            <w:r w:rsidR="004437D3">
              <w:rPr>
                <w:rFonts w:eastAsia="Times New Roman" w:cs="Calibri"/>
                <w:color w:val="000000"/>
                <w:sz w:val="18"/>
                <w:szCs w:val="18"/>
              </w:rPr>
              <w:t>:</w:t>
            </w:r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długość 3160mm x  wysokość 27 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6 szt.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Rękawice ochronne</w:t>
            </w:r>
          </w:p>
        </w:tc>
        <w:tc>
          <w:tcPr>
            <w:tcW w:w="6095" w:type="dxa"/>
          </w:tcPr>
          <w:p w:rsidR="004563FB" w:rsidRDefault="00C142FE" w:rsidP="004563FB"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Rękawice ochronne powlekane gumą. Spełniające normę </w:t>
            </w:r>
            <w:r w:rsidR="00627F68">
              <w:rPr>
                <w:rFonts w:eastAsia="Times New Roman" w:cs="Calibri"/>
                <w:color w:val="000000"/>
                <w:sz w:val="18"/>
                <w:szCs w:val="18"/>
              </w:rPr>
              <w:t>EN</w:t>
            </w:r>
            <w:r w:rsidRPr="00C142FE">
              <w:rPr>
                <w:rFonts w:eastAsia="Times New Roman" w:cs="Calibri"/>
                <w:color w:val="000000"/>
                <w:sz w:val="18"/>
                <w:szCs w:val="18"/>
              </w:rPr>
              <w:t xml:space="preserve"> 388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. </w:t>
            </w:r>
            <w:r w:rsidRPr="00C142FE">
              <w:rPr>
                <w:rFonts w:eastAsia="Times New Roman" w:cs="Calibri"/>
                <w:sz w:val="18"/>
                <w:szCs w:val="18"/>
              </w:rPr>
              <w:t>P</w:t>
            </w:r>
            <w:r w:rsidR="004563FB" w:rsidRPr="00C142FE">
              <w:rPr>
                <w:rFonts w:eastAsia="Times New Roman" w:cs="Calibri"/>
                <w:sz w:val="18"/>
                <w:szCs w:val="18"/>
              </w:rPr>
              <w:t>ara rozmiar L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40 </w:t>
            </w:r>
            <w:r w:rsidR="00C142FE">
              <w:rPr>
                <w:color w:val="000000"/>
                <w:sz w:val="18"/>
                <w:szCs w:val="18"/>
              </w:rPr>
              <w:t>par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Palnik</w:t>
            </w:r>
          </w:p>
        </w:tc>
        <w:tc>
          <w:tcPr>
            <w:tcW w:w="6095" w:type="dxa"/>
          </w:tcPr>
          <w:p w:rsidR="004563FB" w:rsidRDefault="004563FB" w:rsidP="004563FB">
            <w:r w:rsidRPr="00C335BC">
              <w:rPr>
                <w:rFonts w:eastAsia="Times New Roman" w:cs="Calibri"/>
                <w:color w:val="000000"/>
                <w:sz w:val="18"/>
                <w:szCs w:val="18"/>
              </w:rPr>
              <w:t>Palnik Propan-butan 2kw</w:t>
            </w:r>
            <w:r w:rsidR="00C142FE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 w:rsidRPr="00C335BC">
              <w:rPr>
                <w:rFonts w:eastAsia="Times New Roman" w:cs="Calibri"/>
                <w:color w:val="000000"/>
                <w:sz w:val="18"/>
                <w:szCs w:val="18"/>
              </w:rPr>
              <w:t xml:space="preserve"> Dane techniczne: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C335BC">
              <w:rPr>
                <w:rFonts w:eastAsia="Times New Roman" w:cs="Calibri"/>
                <w:color w:val="000000"/>
                <w:sz w:val="18"/>
                <w:szCs w:val="18"/>
              </w:rPr>
              <w:t>moc palnika: 2kW,    temperatura płomienia: 1850°C,    średnica dyszy 17mm.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 szt</w:t>
            </w:r>
            <w:r w:rsidR="00C142FE">
              <w:rPr>
                <w:color w:val="000000"/>
                <w:sz w:val="18"/>
                <w:szCs w:val="18"/>
              </w:rPr>
              <w:t>.</w:t>
            </w: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Okulary ochronne</w:t>
            </w:r>
          </w:p>
        </w:tc>
        <w:tc>
          <w:tcPr>
            <w:tcW w:w="6095" w:type="dxa"/>
          </w:tcPr>
          <w:p w:rsidR="004563FB" w:rsidRDefault="00672235" w:rsidP="004563FB">
            <w:r w:rsidRPr="00672235">
              <w:rPr>
                <w:rFonts w:eastAsia="Times New Roman" w:cs="Calibri"/>
                <w:color w:val="000000"/>
                <w:sz w:val="18"/>
                <w:szCs w:val="18"/>
              </w:rPr>
              <w:t>Okulary ochronne, do prac ślusarskich i szlifowania</w:t>
            </w:r>
            <w:r w:rsidR="002C3ACA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Pr="00672235">
              <w:rPr>
                <w:rFonts w:eastAsia="Times New Roman" w:cs="Calibri"/>
                <w:color w:val="000000"/>
                <w:sz w:val="18"/>
                <w:szCs w:val="18"/>
              </w:rPr>
              <w:t xml:space="preserve"> bezbarwne, spełniające normę </w:t>
            </w:r>
            <w:r w:rsidR="002C3ACA">
              <w:rPr>
                <w:rFonts w:eastAsia="Times New Roman" w:cs="Calibri"/>
                <w:color w:val="000000"/>
                <w:sz w:val="18"/>
                <w:szCs w:val="18"/>
              </w:rPr>
              <w:t>EN</w:t>
            </w:r>
            <w:r w:rsidRPr="00672235">
              <w:rPr>
                <w:rFonts w:eastAsia="Times New Roman" w:cs="Calibri"/>
                <w:color w:val="000000"/>
                <w:sz w:val="18"/>
                <w:szCs w:val="18"/>
              </w:rPr>
              <w:t xml:space="preserve"> 166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. Rozmiar uniwersalny</w:t>
            </w:r>
          </w:p>
        </w:tc>
        <w:tc>
          <w:tcPr>
            <w:tcW w:w="845" w:type="dxa"/>
          </w:tcPr>
          <w:p w:rsidR="004563FB" w:rsidRDefault="004563FB" w:rsidP="005928A5">
            <w:pPr>
              <w:tabs>
                <w:tab w:val="left" w:pos="5055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</w:t>
            </w:r>
            <w:r w:rsidR="00672235">
              <w:rPr>
                <w:color w:val="000000"/>
                <w:sz w:val="18"/>
                <w:szCs w:val="18"/>
              </w:rPr>
              <w:t>szt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563FB" w:rsidRDefault="004563FB" w:rsidP="005928A5">
            <w:pPr>
              <w:jc w:val="center"/>
            </w:pPr>
          </w:p>
        </w:tc>
      </w:tr>
      <w:tr w:rsidR="004563FB" w:rsidTr="008334C8"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Rękawice spawalnicze</w:t>
            </w:r>
          </w:p>
        </w:tc>
        <w:tc>
          <w:tcPr>
            <w:tcW w:w="6095" w:type="dxa"/>
          </w:tcPr>
          <w:p w:rsidR="004563FB" w:rsidRDefault="004563FB" w:rsidP="004563FB">
            <w:r w:rsidRPr="00C335BC">
              <w:rPr>
                <w:rFonts w:eastAsia="Times New Roman" w:cs="Calibri"/>
                <w:color w:val="000000"/>
                <w:sz w:val="18"/>
                <w:szCs w:val="18"/>
              </w:rPr>
              <w:t>Rękawice spawalnicze skórzane rozmiar 2XL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 para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 w:rsidR="00672235">
              <w:rPr>
                <w:color w:val="000000"/>
                <w:sz w:val="18"/>
                <w:szCs w:val="18"/>
              </w:rPr>
              <w:t>par</w:t>
            </w:r>
          </w:p>
        </w:tc>
      </w:tr>
      <w:tr w:rsidR="004563FB" w:rsidTr="006A0120">
        <w:trPr>
          <w:trHeight w:val="636"/>
        </w:trPr>
        <w:tc>
          <w:tcPr>
            <w:tcW w:w="480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42" w:type="dxa"/>
          </w:tcPr>
          <w:p w:rsidR="004563FB" w:rsidRDefault="004563FB" w:rsidP="004563FB"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Kwiatek – element kuty</w:t>
            </w:r>
          </w:p>
        </w:tc>
        <w:tc>
          <w:tcPr>
            <w:tcW w:w="6095" w:type="dxa"/>
          </w:tcPr>
          <w:p w:rsidR="00491611" w:rsidRPr="006A0120" w:rsidRDefault="00672235" w:rsidP="004563FB">
            <w:pPr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Kwiatek – element kuty,</w:t>
            </w:r>
            <w:r w:rsidR="00416954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pąk kwiatu o 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średnic</w:t>
            </w:r>
            <w:r w:rsidR="00416954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y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od 30</w:t>
            </w:r>
            <w:r w:rsidR="00416954"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>mm</w:t>
            </w:r>
            <w:r w:rsidRPr="00D11FAD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do 50mm</w:t>
            </w:r>
          </w:p>
        </w:tc>
        <w:tc>
          <w:tcPr>
            <w:tcW w:w="845" w:type="dxa"/>
          </w:tcPr>
          <w:p w:rsidR="004563FB" w:rsidRDefault="004563FB" w:rsidP="005928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 szt.</w:t>
            </w:r>
          </w:p>
        </w:tc>
      </w:tr>
    </w:tbl>
    <w:p w:rsidR="008334C8" w:rsidRDefault="008334C8"/>
    <w:sectPr w:rsidR="008334C8" w:rsidSect="00A82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F2" w:rsidRDefault="00EC06F2" w:rsidP="008334C8">
      <w:pPr>
        <w:spacing w:after="0" w:line="240" w:lineRule="auto"/>
      </w:pPr>
      <w:r>
        <w:separator/>
      </w:r>
    </w:p>
  </w:endnote>
  <w:endnote w:type="continuationSeparator" w:id="0">
    <w:p w:rsidR="00EC06F2" w:rsidRDefault="00EC06F2" w:rsidP="008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F2" w:rsidRDefault="00EC06F2" w:rsidP="008334C8">
      <w:pPr>
        <w:spacing w:after="0" w:line="240" w:lineRule="auto"/>
      </w:pPr>
      <w:r>
        <w:separator/>
      </w:r>
    </w:p>
  </w:footnote>
  <w:footnote w:type="continuationSeparator" w:id="0">
    <w:p w:rsidR="00EC06F2" w:rsidRDefault="00EC06F2" w:rsidP="0083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8" w:rsidRDefault="00A820B5">
    <w:pPr>
      <w:pStyle w:val="Nagwek"/>
    </w:pPr>
    <w:r>
      <w:rPr>
        <w:noProof/>
        <w:lang w:eastAsia="pl-PL"/>
      </w:rPr>
      <w:fldChar w:fldCharType="begin"/>
    </w:r>
    <w:r w:rsidR="001F1AB1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131558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CB048B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672235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285D17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AE06FB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D11FAD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CC2F4C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F554E3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5927DD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D435B0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6F14EF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851DC5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E55022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C6504D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uropradziad.pl/ir4pliki/logoir4.jpg" style="width:454.5pt;height:43.5pt;visibility:visible">
          <v:imagedata r:id="rId1" r:href="rId2"/>
        </v:shape>
      </w:pict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7B48"/>
    <w:rsid w:val="0000212B"/>
    <w:rsid w:val="00121CDB"/>
    <w:rsid w:val="00131558"/>
    <w:rsid w:val="001F1AB1"/>
    <w:rsid w:val="00285D17"/>
    <w:rsid w:val="002A0D8F"/>
    <w:rsid w:val="002C3ACA"/>
    <w:rsid w:val="002F354B"/>
    <w:rsid w:val="002F4372"/>
    <w:rsid w:val="002F5786"/>
    <w:rsid w:val="00416954"/>
    <w:rsid w:val="004437D3"/>
    <w:rsid w:val="004563FB"/>
    <w:rsid w:val="00491611"/>
    <w:rsid w:val="00495916"/>
    <w:rsid w:val="004B0E2D"/>
    <w:rsid w:val="00557E7B"/>
    <w:rsid w:val="005927DD"/>
    <w:rsid w:val="005928A5"/>
    <w:rsid w:val="00627F68"/>
    <w:rsid w:val="00672235"/>
    <w:rsid w:val="00676F82"/>
    <w:rsid w:val="006A0120"/>
    <w:rsid w:val="006F14EF"/>
    <w:rsid w:val="007132CB"/>
    <w:rsid w:val="007C2FDA"/>
    <w:rsid w:val="007D7834"/>
    <w:rsid w:val="008334C8"/>
    <w:rsid w:val="00851DC5"/>
    <w:rsid w:val="00881176"/>
    <w:rsid w:val="00A820B5"/>
    <w:rsid w:val="00AE06FB"/>
    <w:rsid w:val="00C142FE"/>
    <w:rsid w:val="00C6504D"/>
    <w:rsid w:val="00CB048B"/>
    <w:rsid w:val="00CC2F4C"/>
    <w:rsid w:val="00D11FAD"/>
    <w:rsid w:val="00D435B0"/>
    <w:rsid w:val="00E33280"/>
    <w:rsid w:val="00E51704"/>
    <w:rsid w:val="00E55022"/>
    <w:rsid w:val="00EC06F2"/>
    <w:rsid w:val="00F554E3"/>
    <w:rsid w:val="00FC271C"/>
    <w:rsid w:val="00FF0482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A1A.2B75B1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5470-042A-4E35-82BB-77626CD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Kaliciński</dc:creator>
  <cp:keywords/>
  <dc:description/>
  <cp:lastModifiedBy>Nauczyciel</cp:lastModifiedBy>
  <cp:revision>2</cp:revision>
  <dcterms:created xsi:type="dcterms:W3CDTF">2020-10-08T08:03:00Z</dcterms:created>
  <dcterms:modified xsi:type="dcterms:W3CDTF">2020-10-08T08:03:00Z</dcterms:modified>
</cp:coreProperties>
</file>