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A85D7" w14:textId="77777777" w:rsidR="00B9185D" w:rsidRPr="000A1EBE" w:rsidRDefault="00B9185D" w:rsidP="00B9185D">
      <w:pPr>
        <w:spacing w:after="0" w:line="360" w:lineRule="auto"/>
        <w:ind w:firstLine="227"/>
        <w:jc w:val="center"/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780D67D0" w14:textId="77777777" w:rsidR="00B9185D" w:rsidRPr="000A1EBE" w:rsidRDefault="00B9185D" w:rsidP="00B9185D">
      <w:pPr>
        <w:spacing w:after="0" w:line="360" w:lineRule="auto"/>
        <w:ind w:firstLine="227"/>
        <w:jc w:val="center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>ZAPROSZENIE DO ZŁOŻENIA OFERTY CENOWEJ</w:t>
      </w:r>
    </w:p>
    <w:p w14:paraId="3554872E" w14:textId="77777777" w:rsidR="00B9185D" w:rsidRPr="000A1EBE" w:rsidRDefault="00B9185D" w:rsidP="00B9185D">
      <w:pPr>
        <w:tabs>
          <w:tab w:val="left" w:pos="5812"/>
        </w:tabs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bookmarkStart w:id="0" w:name="_Hlk120608539"/>
      <w:bookmarkStart w:id="1" w:name="_Hlk120099559"/>
    </w:p>
    <w:bookmarkEnd w:id="0"/>
    <w:bookmarkEnd w:id="1"/>
    <w:p w14:paraId="06D2C9DA" w14:textId="77777777" w:rsidR="00B9185D" w:rsidRPr="000A1EBE" w:rsidRDefault="00B9185D" w:rsidP="00B9185D">
      <w:pPr>
        <w:tabs>
          <w:tab w:val="left" w:pos="5812"/>
        </w:tabs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Postępowanie o udzielenie zamówienia publicznego, którego wartość szacunkowa jest mniejsza niż 130 000zł netto.</w:t>
      </w:r>
    </w:p>
    <w:p w14:paraId="5F967760" w14:textId="69E5F474" w:rsidR="00B9185D" w:rsidRPr="000A1EBE" w:rsidRDefault="00B9185D" w:rsidP="00B9185D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Niniejsze zamówienie jest wyłączone spod stosowania ustawy z dnia 11 września 2019 r. Prawo zamówień publicznych </w:t>
      </w:r>
      <w:r w:rsidR="001258D4"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(Dz. U. z 2024 r. poz. 1320).</w:t>
      </w:r>
    </w:p>
    <w:p w14:paraId="2A6E8D25" w14:textId="77777777" w:rsidR="00B9185D" w:rsidRPr="000A1EBE" w:rsidRDefault="00B9185D" w:rsidP="00B9185D">
      <w:pPr>
        <w:keepLines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>1. Zamawiający:</w:t>
      </w:r>
    </w:p>
    <w:p w14:paraId="6E29942A" w14:textId="77777777" w:rsidR="00B9185D" w:rsidRPr="000A1EBE" w:rsidRDefault="00B9185D" w:rsidP="00B9185D">
      <w:pPr>
        <w:keepLines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bookmarkStart w:id="2" w:name="_Hlk168297339"/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Centrum Kształcenia Zawodowego i Ustawicznego z siedzibą w Prudniku</w:t>
      </w:r>
    </w:p>
    <w:p w14:paraId="4C25F349" w14:textId="77777777" w:rsidR="00B9185D" w:rsidRPr="000A1EBE" w:rsidRDefault="00B9185D" w:rsidP="00B9185D">
      <w:pPr>
        <w:keepLines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ul. </w:t>
      </w:r>
      <w:proofErr w:type="spellStart"/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Prężyńska</w:t>
      </w:r>
      <w:proofErr w:type="spellEnd"/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 3-5-7,  48-200 Prudnik, tel.  077  436 13 57, </w:t>
      </w:r>
    </w:p>
    <w:bookmarkEnd w:id="2"/>
    <w:p w14:paraId="66F3243D" w14:textId="77777777" w:rsidR="00B9185D" w:rsidRPr="000A1EBE" w:rsidRDefault="00B9185D" w:rsidP="00B9185D">
      <w:pPr>
        <w:keepLines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email: </w:t>
      </w:r>
      <w:hyperlink r:id="rId7" w:history="1">
        <w:r w:rsidRPr="000A1EBE">
          <w:rPr>
            <w:rFonts w:ascii="Arial" w:eastAsia="Times New Roman" w:hAnsi="Arial" w:cs="Arial"/>
            <w:kern w:val="0"/>
            <w:sz w:val="24"/>
            <w:szCs w:val="24"/>
            <w:u w:val="single"/>
            <w:lang w:eastAsia="pl-PL" w:bidi="pl-PL"/>
            <w14:ligatures w14:val="none"/>
          </w:rPr>
          <w:t>centrum@ckziu-prudnik.pl</w:t>
        </w:r>
      </w:hyperlink>
    </w:p>
    <w:p w14:paraId="18C22782" w14:textId="77777777" w:rsidR="00B9185D" w:rsidRPr="000A1EBE" w:rsidRDefault="00B9185D" w:rsidP="00B9185D">
      <w:pPr>
        <w:keepLines/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 xml:space="preserve">2. Nazwa przedmiotu zamówienia: </w:t>
      </w:r>
    </w:p>
    <w:p w14:paraId="6B72568E" w14:textId="304C624C" w:rsidR="00B9185D" w:rsidRPr="000A1EBE" w:rsidRDefault="00B9185D" w:rsidP="00B9185D">
      <w:pPr>
        <w:spacing w:after="0" w:line="360" w:lineRule="auto"/>
        <w:ind w:left="227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hAnsi="Arial" w:cs="Arial"/>
          <w:sz w:val="24"/>
          <w:u w:color="000000"/>
        </w:rPr>
        <w:t xml:space="preserve">Usługa zaprojektowania i wykonania modeli 3D </w:t>
      </w: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w ramach projektu pn. „Rozwój kształcenia technicznego - współpraca instytucji” nr CZ.11.04.02/00/23_003/0000008, dofinansowanego z Programu </w:t>
      </w:r>
      <w:proofErr w:type="spellStart"/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Interreg</w:t>
      </w:r>
      <w:proofErr w:type="spellEnd"/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 Czechy-Polska 2021-2027.</w:t>
      </w:r>
    </w:p>
    <w:p w14:paraId="1C6F657F" w14:textId="77777777" w:rsidR="00B9185D" w:rsidRPr="000A1EBE" w:rsidRDefault="00B9185D" w:rsidP="00B9185D">
      <w:pPr>
        <w:spacing w:after="0" w:line="360" w:lineRule="auto"/>
        <w:ind w:left="227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2.1 opis przedmiotu zamówienia </w:t>
      </w:r>
    </w:p>
    <w:p w14:paraId="78957FCA" w14:textId="1CCDB372" w:rsidR="00B9185D" w:rsidRPr="000A1EBE" w:rsidRDefault="00B9185D" w:rsidP="00B9185D">
      <w:pPr>
        <w:spacing w:after="0" w:line="360" w:lineRule="auto"/>
        <w:ind w:left="227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hAnsi="Arial" w:cs="Arial"/>
          <w:sz w:val="24"/>
          <w:u w:color="000000"/>
        </w:rPr>
        <w:t>Przedmiotem zamówienia jest usługa zaprojektowania i wykonania modeli 3D</w:t>
      </w: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, zgodnie ze szczegółowym opisem przedmiotu zamówienia stanowiącym załącznik nr 1 do Zaproszenia. </w:t>
      </w:r>
    </w:p>
    <w:p w14:paraId="1A54739A" w14:textId="77777777" w:rsidR="00B9185D" w:rsidRPr="000A1EBE" w:rsidRDefault="00B9185D" w:rsidP="00B9185D">
      <w:pPr>
        <w:spacing w:after="0" w:line="360" w:lineRule="auto"/>
        <w:ind w:firstLine="227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Zadanie realizowane jest w ramach Programu </w:t>
      </w:r>
      <w:proofErr w:type="spellStart"/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Interreg</w:t>
      </w:r>
      <w:proofErr w:type="spellEnd"/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 Czechy - Polska </w:t>
      </w:r>
    </w:p>
    <w:p w14:paraId="34E3A14E" w14:textId="77777777" w:rsidR="00B9185D" w:rsidRPr="000A1EBE" w:rsidRDefault="00B9185D" w:rsidP="00B9185D">
      <w:pPr>
        <w:spacing w:after="0" w:line="360" w:lineRule="auto"/>
        <w:ind w:left="227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2021-2027  współfinansowanego ze środków Europejskiego Funduszu Rozwoju Regionalnego</w:t>
      </w:r>
    </w:p>
    <w:p w14:paraId="110F8398" w14:textId="77777777" w:rsidR="00B9185D" w:rsidRPr="000A1EBE" w:rsidRDefault="00B9185D" w:rsidP="00B9185D">
      <w:pPr>
        <w:spacing w:after="0" w:line="360" w:lineRule="auto"/>
        <w:ind w:firstLine="227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2.2. (kod CPV) </w:t>
      </w:r>
    </w:p>
    <w:p w14:paraId="1B38184A" w14:textId="77777777" w:rsidR="00B9185D" w:rsidRPr="000A1EBE" w:rsidRDefault="00B9185D" w:rsidP="00B9185D">
      <w:pPr>
        <w:spacing w:after="0" w:line="360" w:lineRule="auto"/>
        <w:ind w:firstLine="227"/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72242000 – 3 Usługi modelowania projektu</w:t>
      </w:r>
    </w:p>
    <w:p w14:paraId="580656CE" w14:textId="77777777" w:rsidR="00B9185D" w:rsidRPr="000A1EBE" w:rsidRDefault="00B9185D" w:rsidP="00B9185D">
      <w:pPr>
        <w:spacing w:after="0" w:line="360" w:lineRule="auto"/>
        <w:ind w:firstLine="227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 xml:space="preserve">3. </w:t>
      </w:r>
      <w:r w:rsidRPr="000A1EBE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 xml:space="preserve">Termin wykonania zamówienia i warunki płatności: </w:t>
      </w:r>
    </w:p>
    <w:p w14:paraId="063D09DC" w14:textId="463198DE" w:rsidR="00B9185D" w:rsidRPr="000A1EBE" w:rsidRDefault="00B9185D" w:rsidP="00B9185D">
      <w:pPr>
        <w:spacing w:after="0" w:line="360" w:lineRule="auto"/>
        <w:ind w:firstLine="227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3.1. Termin wykonania do </w:t>
      </w:r>
      <w:r w:rsidR="00D71236" w:rsidRPr="000A1EBE">
        <w:rPr>
          <w:rFonts w:ascii="Arial" w:eastAsia="Times New Roman" w:hAnsi="Arial" w:cs="Arial"/>
          <w:b/>
          <w:bCs/>
          <w:kern w:val="0"/>
          <w:sz w:val="24"/>
          <w:szCs w:val="24"/>
          <w:u w:color="000000"/>
          <w:lang w:eastAsia="pl-PL" w:bidi="pl-PL"/>
          <w14:ligatures w14:val="none"/>
        </w:rPr>
        <w:t>31</w:t>
      </w:r>
      <w:r w:rsidRPr="000A1EBE">
        <w:rPr>
          <w:rFonts w:ascii="Arial" w:eastAsia="Times New Roman" w:hAnsi="Arial" w:cs="Arial"/>
          <w:b/>
          <w:bCs/>
          <w:kern w:val="0"/>
          <w:sz w:val="24"/>
          <w:szCs w:val="24"/>
          <w:u w:color="000000"/>
          <w:lang w:eastAsia="pl-PL" w:bidi="pl-PL"/>
          <w14:ligatures w14:val="none"/>
        </w:rPr>
        <w:t>.</w:t>
      </w:r>
      <w:r w:rsidR="005653C9" w:rsidRPr="000A1EBE">
        <w:rPr>
          <w:rFonts w:ascii="Arial" w:eastAsia="Times New Roman" w:hAnsi="Arial" w:cs="Arial"/>
          <w:b/>
          <w:bCs/>
          <w:kern w:val="0"/>
          <w:sz w:val="24"/>
          <w:szCs w:val="24"/>
          <w:u w:color="000000"/>
          <w:lang w:eastAsia="pl-PL" w:bidi="pl-PL"/>
          <w14:ligatures w14:val="none"/>
        </w:rPr>
        <w:t>03</w:t>
      </w:r>
      <w:r w:rsidRPr="000A1EBE">
        <w:rPr>
          <w:rFonts w:ascii="Arial" w:eastAsia="Times New Roman" w:hAnsi="Arial" w:cs="Arial"/>
          <w:b/>
          <w:bCs/>
          <w:kern w:val="0"/>
          <w:sz w:val="24"/>
          <w:szCs w:val="24"/>
          <w:u w:color="000000"/>
          <w:lang w:eastAsia="pl-PL" w:bidi="pl-PL"/>
          <w14:ligatures w14:val="none"/>
        </w:rPr>
        <w:t>.202</w:t>
      </w:r>
      <w:r w:rsidR="005653C9" w:rsidRPr="000A1EBE">
        <w:rPr>
          <w:rFonts w:ascii="Arial" w:eastAsia="Times New Roman" w:hAnsi="Arial" w:cs="Arial"/>
          <w:b/>
          <w:bCs/>
          <w:kern w:val="0"/>
          <w:sz w:val="24"/>
          <w:szCs w:val="24"/>
          <w:u w:color="000000"/>
          <w:lang w:eastAsia="pl-PL" w:bidi="pl-PL"/>
          <w14:ligatures w14:val="none"/>
        </w:rPr>
        <w:t>5</w:t>
      </w:r>
      <w:r w:rsidRPr="000A1EBE">
        <w:rPr>
          <w:rFonts w:ascii="Arial" w:eastAsia="Times New Roman" w:hAnsi="Arial" w:cs="Arial"/>
          <w:b/>
          <w:bCs/>
          <w:kern w:val="0"/>
          <w:sz w:val="24"/>
          <w:szCs w:val="24"/>
          <w:u w:color="000000"/>
          <w:lang w:eastAsia="pl-PL" w:bidi="pl-PL"/>
          <w14:ligatures w14:val="none"/>
        </w:rPr>
        <w:t xml:space="preserve"> r.</w:t>
      </w:r>
    </w:p>
    <w:p w14:paraId="6EAFFB69" w14:textId="77777777" w:rsidR="00B9185D" w:rsidRPr="000A1EBE" w:rsidRDefault="00B9185D" w:rsidP="00B9185D">
      <w:pPr>
        <w:spacing w:after="0" w:line="360" w:lineRule="auto"/>
        <w:ind w:left="227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3.2. Płatność wynagrodzenia na rachunek bankowy Wykonawcy wskazany w fakturze nastąpi w terminie </w:t>
      </w:r>
      <w:r w:rsidRPr="000A1EBE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>14 dni</w:t>
      </w: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 od dnia otrzymania przez Zamawiającego prawidłowo  wystawionej faktury VAT. Za datę realizacji płatności uważa się datę, w której Zamawiający wydał swojemu bankowi dyspozycję polecenia przelewu pieniędzy na konto Wykonawcy.</w:t>
      </w:r>
    </w:p>
    <w:p w14:paraId="704CD7B7" w14:textId="77777777" w:rsidR="00B9185D" w:rsidRPr="000A1EBE" w:rsidRDefault="00B9185D" w:rsidP="00B9185D">
      <w:pPr>
        <w:keepLines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4. </w:t>
      </w:r>
      <w:r w:rsidRPr="000A1EBE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>Warunki udziału w postępowaniu:</w:t>
      </w:r>
    </w:p>
    <w:p w14:paraId="4EFC68F6" w14:textId="77777777" w:rsidR="00B9185D" w:rsidRPr="000A1EBE" w:rsidRDefault="00B9185D" w:rsidP="00B9185D">
      <w:pPr>
        <w:spacing w:after="0" w:line="360" w:lineRule="auto"/>
        <w:ind w:left="227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lastRenderedPageBreak/>
        <w:t>4.1. O udzielenie zamówienia mogą ubiegać się Wykonawcy, którzy spełniają niżej wymienione warunki udziału:</w:t>
      </w:r>
    </w:p>
    <w:p w14:paraId="44538B58" w14:textId="77777777" w:rsidR="00B9185D" w:rsidRPr="000A1EBE" w:rsidRDefault="00B9185D" w:rsidP="00B9185D">
      <w:pPr>
        <w:spacing w:after="0" w:line="360" w:lineRule="auto"/>
        <w:ind w:left="227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1) posiadają niezbędną wiedzę i doświadczenie; </w:t>
      </w:r>
    </w:p>
    <w:p w14:paraId="541590F9" w14:textId="77777777" w:rsidR="00B9185D" w:rsidRPr="000A1EBE" w:rsidRDefault="00B9185D" w:rsidP="00B9185D">
      <w:pPr>
        <w:spacing w:after="0" w:line="360" w:lineRule="auto"/>
        <w:ind w:left="227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2) posiadają uprawnienia do wykonywania określonej działalności lub czynności, jeśli ustawy nakładają obowiązek posiadania takich uprawnień oraz znajdują się </w:t>
      </w: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br/>
        <w:t>w sytuacji ekonomicznej i finansowej zapewniającej wykonanie zamówienia .</w:t>
      </w:r>
    </w:p>
    <w:p w14:paraId="5A6790C6" w14:textId="77777777" w:rsidR="00B9185D" w:rsidRPr="000A1EBE" w:rsidRDefault="00B9185D" w:rsidP="00B9185D">
      <w:pPr>
        <w:keepLines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5. </w:t>
      </w:r>
      <w:r w:rsidRPr="000A1EBE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>Sposób komunikacji:</w:t>
      </w:r>
    </w:p>
    <w:p w14:paraId="5229E07C" w14:textId="37AEBBF9" w:rsidR="00B9185D" w:rsidRPr="000A1EBE" w:rsidRDefault="00B9185D" w:rsidP="00B9185D">
      <w:pPr>
        <w:spacing w:after="0" w:line="360" w:lineRule="auto"/>
        <w:ind w:firstLine="142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5.1. Osobą uprawnioną do kontaktów jest </w:t>
      </w:r>
      <w:r w:rsidR="00D65254"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Wiesław Kopterski</w:t>
      </w: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 email:</w:t>
      </w:r>
      <w:bookmarkStart w:id="3" w:name="_Hlk168309129"/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br/>
      </w:r>
      <w:bookmarkStart w:id="4" w:name="_Hlk187131680"/>
      <w:r w:rsidR="00D65254"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w.kopterski@ckziu-prudnik.pl</w:t>
      </w:r>
      <w:bookmarkEnd w:id="4"/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.</w:t>
      </w:r>
    </w:p>
    <w:bookmarkEnd w:id="3"/>
    <w:p w14:paraId="2B95C5BF" w14:textId="77777777" w:rsidR="00B9185D" w:rsidRPr="000A1EBE" w:rsidRDefault="00B9185D" w:rsidP="00B9185D">
      <w:pPr>
        <w:keepLines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6. </w:t>
      </w:r>
      <w:r w:rsidRPr="000A1EBE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>Udzielanie wyjaśnień:</w:t>
      </w:r>
    </w:p>
    <w:p w14:paraId="2BCFFBEA" w14:textId="737547D7" w:rsidR="00B9185D" w:rsidRPr="000A1EBE" w:rsidRDefault="00B9185D" w:rsidP="00B9185D">
      <w:pPr>
        <w:spacing w:after="0" w:line="360" w:lineRule="auto"/>
        <w:ind w:left="142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6.1. Wykonawcy mogą do końca połowy upływu wyznaczonego terminu składania ofert, złożyć pytania do treści niniejszego zaproszenia na adres e-mail: </w:t>
      </w:r>
      <w:r w:rsidR="00D65254"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w.kopterski@ckziu-prudnik.pl </w:t>
      </w: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po tym terminie Zamawiający nie ma obowiązku udzielenia wyjaśnień na postawione pytania.</w:t>
      </w:r>
    </w:p>
    <w:p w14:paraId="65001D71" w14:textId="77777777" w:rsidR="00B9185D" w:rsidRPr="000A1EBE" w:rsidRDefault="00B9185D" w:rsidP="00B9185D">
      <w:pPr>
        <w:spacing w:after="0" w:line="360" w:lineRule="auto"/>
        <w:ind w:left="142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Zamawiający udzieli wyjaśnień niezwłocznie, jednak nie później niż na 1 dzień przed upływem terminu składania ofert, które przekazuje wykonawcom.</w:t>
      </w:r>
    </w:p>
    <w:p w14:paraId="5076654C" w14:textId="77777777" w:rsidR="00B9185D" w:rsidRPr="000A1EBE" w:rsidRDefault="00B9185D" w:rsidP="00B9185D">
      <w:pPr>
        <w:spacing w:after="0" w:line="360" w:lineRule="auto"/>
        <w:ind w:left="142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6.2. W uzasadnionych przypadkach, Zamawiający może zmienić treść zaproszenia, nie później niż na 1 dzień przed upływem terminu składania ofert. Dokonaną zmianę treści zaproszenia Zamawiający przekazuje niezwłocznie wykonawcom.</w:t>
      </w:r>
    </w:p>
    <w:p w14:paraId="6918E801" w14:textId="77777777" w:rsidR="00B9185D" w:rsidRPr="000A1EBE" w:rsidRDefault="00B9185D" w:rsidP="00B9185D">
      <w:pPr>
        <w:keepLines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7. </w:t>
      </w:r>
      <w:r w:rsidRPr="000A1EBE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 xml:space="preserve">  Opis sposobu przygotowania oferty:</w:t>
      </w:r>
    </w:p>
    <w:p w14:paraId="7B894E91" w14:textId="77777777" w:rsidR="00B9185D" w:rsidRPr="000A1EBE" w:rsidRDefault="00B9185D" w:rsidP="00B9185D">
      <w:pPr>
        <w:spacing w:after="0" w:line="360" w:lineRule="auto"/>
        <w:ind w:firstLine="142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7.1. Wykonawca może złożyć tylko jedną ofertę.</w:t>
      </w:r>
    </w:p>
    <w:p w14:paraId="5D981991" w14:textId="77777777" w:rsidR="00B9185D" w:rsidRPr="000A1EBE" w:rsidRDefault="00B9185D" w:rsidP="00B9185D">
      <w:pPr>
        <w:spacing w:after="0" w:line="360" w:lineRule="auto"/>
        <w:ind w:firstLine="142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7.2.  Ofertę należy sporządzić w języku polskim (czytelną i trwałą techniką).</w:t>
      </w:r>
    </w:p>
    <w:p w14:paraId="2F19CA7C" w14:textId="77777777" w:rsidR="00B9185D" w:rsidRPr="000A1EBE" w:rsidRDefault="00B9185D" w:rsidP="00B9185D">
      <w:pPr>
        <w:spacing w:after="0" w:line="360" w:lineRule="auto"/>
        <w:ind w:firstLine="142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7.3.  Ofertę stanowi wypełniony „Formularz Oferty”, który stanowi załącznik nr 2 do zaproszenia.</w:t>
      </w:r>
    </w:p>
    <w:p w14:paraId="1E6DF9D3" w14:textId="03DBA5BF" w:rsidR="00B9185D" w:rsidRPr="000A1EBE" w:rsidRDefault="00B9185D" w:rsidP="00B9185D">
      <w:pPr>
        <w:spacing w:after="0" w:line="360" w:lineRule="auto"/>
        <w:ind w:left="142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7.</w:t>
      </w:r>
      <w:r w:rsidR="005653C9"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4</w:t>
      </w: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. Ofertę podpisuje osoba upoważniona do reprezentowania Wykonawcy, zgodnie z formą reprezentacji wykonawcy określoną w rejestrze lub innym dokumencie właściwym dla danej formy organizacyjnej wykonawcy, albo przez upełnomocnionego przedstawiciela wykonawcy.</w:t>
      </w:r>
    </w:p>
    <w:p w14:paraId="7C15D30A" w14:textId="77777777" w:rsidR="00B9185D" w:rsidRPr="000A1EBE" w:rsidRDefault="00B9185D" w:rsidP="00B9185D">
      <w:pPr>
        <w:keepLines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8. </w:t>
      </w:r>
      <w:r w:rsidRPr="000A1EBE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ab/>
        <w:t xml:space="preserve">Miejsce oraz termin składania ofert: </w:t>
      </w:r>
    </w:p>
    <w:p w14:paraId="6C4E1A18" w14:textId="60047DAF" w:rsidR="00B9185D" w:rsidRPr="000A1EBE" w:rsidRDefault="00B9185D" w:rsidP="00B9185D">
      <w:pPr>
        <w:spacing w:after="0" w:line="360" w:lineRule="auto"/>
        <w:ind w:firstLine="142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8.1. Oferty należy złożyć w </w:t>
      </w:r>
      <w:bookmarkStart w:id="5" w:name="_Hlk168297397"/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Centrum Kształcenia Zawodowego i Ustawicznego </w:t>
      </w:r>
      <w:bookmarkEnd w:id="5"/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br/>
        <w:t xml:space="preserve">z siedzibą w Prudniku </w:t>
      </w:r>
      <w:bookmarkStart w:id="6" w:name="_Hlk168297411"/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ul. </w:t>
      </w:r>
      <w:proofErr w:type="spellStart"/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Prężyńska</w:t>
      </w:r>
      <w:proofErr w:type="spellEnd"/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 3-5-7</w:t>
      </w:r>
      <w:bookmarkEnd w:id="6"/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,  48-200 Prudnik, </w:t>
      </w:r>
      <w:r w:rsidRPr="000A1EBE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>w formie pisemnej</w:t>
      </w: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 umieszczając ją w zamkniętym opakowaniu, w terminie do </w:t>
      </w:r>
      <w:bookmarkStart w:id="7" w:name="_Hlk160431408"/>
      <w:r w:rsidR="005653C9" w:rsidRPr="000A1EBE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>17</w:t>
      </w:r>
      <w:r w:rsidRPr="000A1EBE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>.</w:t>
      </w:r>
      <w:r w:rsidR="005653C9" w:rsidRPr="000A1EBE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>01</w:t>
      </w:r>
      <w:r w:rsidRPr="000A1EBE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>.202</w:t>
      </w:r>
      <w:r w:rsidR="005653C9" w:rsidRPr="000A1EBE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>5</w:t>
      </w:r>
      <w:r w:rsidRPr="000A1EBE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 xml:space="preserve"> r</w:t>
      </w: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. </w:t>
      </w:r>
      <w:bookmarkEnd w:id="7"/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do godziny</w:t>
      </w:r>
      <w:r w:rsidRPr="000A1EBE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 xml:space="preserve"> 11:00</w:t>
      </w: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. Opakowanie powinno być oznaczone nazwą (firmy) i adresem Wykonawcy, zaadresowane następująco:</w:t>
      </w:r>
    </w:p>
    <w:p w14:paraId="0B4C077A" w14:textId="77777777" w:rsidR="00B9185D" w:rsidRPr="000A1EBE" w:rsidRDefault="00B9185D" w:rsidP="00B9185D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lastRenderedPageBreak/>
        <w:t>Centrum Kształcenia Zawodowego i Ustawicznego</w:t>
      </w:r>
      <w:r w:rsidRPr="000A1EBE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br/>
        <w:t xml:space="preserve">48-200 Prudnik, ul. </w:t>
      </w:r>
      <w:proofErr w:type="spellStart"/>
      <w:r w:rsidRPr="000A1EBE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>Prężyńska</w:t>
      </w:r>
      <w:proofErr w:type="spellEnd"/>
      <w:r w:rsidRPr="000A1EBE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 xml:space="preserve"> 3-5-7</w:t>
      </w:r>
    </w:p>
    <w:p w14:paraId="7EC7976D" w14:textId="797A3A87" w:rsidR="00B9185D" w:rsidRPr="000A1EBE" w:rsidRDefault="00B9185D" w:rsidP="00B9185D">
      <w:pPr>
        <w:spacing w:after="0" w:line="360" w:lineRule="auto"/>
        <w:ind w:left="1276" w:hanging="1049"/>
        <w:jc w:val="center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Oferta na: „</w:t>
      </w:r>
      <w:r w:rsidR="00601B1F" w:rsidRPr="000A1EBE">
        <w:rPr>
          <w:rFonts w:ascii="Arial" w:hAnsi="Arial" w:cs="Arial"/>
          <w:sz w:val="24"/>
          <w:u w:color="000000"/>
        </w:rPr>
        <w:t>Usługa zaprojektowania i wykonania modeli 3D</w:t>
      </w: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”</w:t>
      </w:r>
    </w:p>
    <w:p w14:paraId="4A093512" w14:textId="77777777" w:rsidR="00B9185D" w:rsidRPr="000A1EBE" w:rsidRDefault="00B9185D" w:rsidP="00B9185D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lub</w:t>
      </w:r>
    </w:p>
    <w:p w14:paraId="37B3CA99" w14:textId="32B9618F" w:rsidR="00B9185D" w:rsidRPr="000A1EBE" w:rsidRDefault="00B9185D" w:rsidP="00B9185D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>elektronicznie</w:t>
      </w: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 przesyłając </w:t>
      </w:r>
      <w:r w:rsidR="00601B1F"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ofertę</w:t>
      </w: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 w formacie pdf opatrzonej czytelnym podpisem osobistym lub oferty podpisanej kwalifikowanym podpisem elektronicznym, podpisem zaufania na adres e-mail </w:t>
      </w:r>
      <w:hyperlink r:id="rId8" w:history="1">
        <w:r w:rsidR="005653C9" w:rsidRPr="000A1EBE">
          <w:rPr>
            <w:rStyle w:val="Hipercze"/>
            <w:rFonts w:ascii="Arial" w:eastAsia="Times New Roman" w:hAnsi="Arial" w:cs="Arial"/>
            <w:b/>
            <w:bCs/>
            <w:color w:val="auto"/>
            <w:kern w:val="0"/>
            <w:sz w:val="24"/>
            <w:szCs w:val="24"/>
            <w:lang w:eastAsia="pl-PL" w:bidi="pl-PL"/>
            <w14:ligatures w14:val="none"/>
          </w:rPr>
          <w:t>w.ziarko@ckziu-prudnik.pl</w:t>
        </w:r>
      </w:hyperlink>
      <w:r w:rsidRPr="000A1EBE">
        <w:rPr>
          <w:rFonts w:ascii="Arial" w:eastAsia="Times New Roman" w:hAnsi="Arial" w:cs="Arial"/>
          <w:b/>
          <w:bCs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 xml:space="preserve">w terminie do </w:t>
      </w:r>
      <w:r w:rsidR="005653C9" w:rsidRPr="000A1EBE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>17</w:t>
      </w:r>
      <w:r w:rsidRPr="000A1EBE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>.</w:t>
      </w:r>
      <w:r w:rsidR="005653C9" w:rsidRPr="000A1EBE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>01</w:t>
      </w:r>
      <w:r w:rsidRPr="000A1EBE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>.202</w:t>
      </w:r>
      <w:r w:rsidR="005653C9" w:rsidRPr="000A1EBE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>5</w:t>
      </w:r>
      <w:r w:rsidRPr="000A1EBE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 xml:space="preserve"> r. do godziny 11:00.</w:t>
      </w:r>
    </w:p>
    <w:p w14:paraId="0770332A" w14:textId="77777777" w:rsidR="00B9185D" w:rsidRPr="000A1EBE" w:rsidRDefault="00B9185D" w:rsidP="00B9185D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8.2. Oferty otrzymane po wyznaczonym terminie określonym w pkt 8.1., nie będą podlegały badaniu i ocenie przez Zamawiającego.</w:t>
      </w:r>
    </w:p>
    <w:p w14:paraId="76679517" w14:textId="77777777" w:rsidR="00B9185D" w:rsidRPr="000A1EBE" w:rsidRDefault="00B9185D" w:rsidP="00B9185D">
      <w:pPr>
        <w:keepLines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9. </w:t>
      </w:r>
      <w:r w:rsidRPr="000A1EBE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>Opis sposobu obliczenia ceny oferty:</w:t>
      </w:r>
    </w:p>
    <w:p w14:paraId="7ECF9474" w14:textId="77777777" w:rsidR="00B9185D" w:rsidRPr="000A1EBE" w:rsidRDefault="00B9185D" w:rsidP="00B9185D">
      <w:pPr>
        <w:spacing w:after="0" w:line="360" w:lineRule="auto"/>
        <w:ind w:firstLine="227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9.1. Cena oferty jest to łączna cena, żądana przez wykonawcę obejmująca wszystkie koszty związane z wykonaniem przedmiotu zamówienia.</w:t>
      </w:r>
    </w:p>
    <w:p w14:paraId="7C7F2524" w14:textId="77777777" w:rsidR="00B9185D" w:rsidRPr="000A1EBE" w:rsidRDefault="00B9185D" w:rsidP="00B9185D">
      <w:pPr>
        <w:spacing w:after="0" w:line="360" w:lineRule="auto"/>
        <w:ind w:firstLine="227"/>
        <w:jc w:val="both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9.2. Cena oferty powinna być wyrażona w złotych polskich (PLN) z dokładnością do dwóch miejsc po przecinku. Zamawiający przyjmuje, że cena oferty brutto podana cyfrowo przez Wykonawcę jest właściwą ceną oferty i ma pierwszeństwo nad ceną podaną słownie.</w:t>
      </w:r>
    </w:p>
    <w:p w14:paraId="34C0D1C9" w14:textId="77777777" w:rsidR="00B9185D" w:rsidRPr="000A1EBE" w:rsidRDefault="00B9185D" w:rsidP="00B9185D">
      <w:pPr>
        <w:keepLines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10. </w:t>
      </w:r>
      <w:r w:rsidRPr="000A1EBE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>Opis sposobu wyboru najkorzystniejszej oferty:</w:t>
      </w:r>
    </w:p>
    <w:p w14:paraId="643CE1A9" w14:textId="77777777" w:rsidR="00B9185D" w:rsidRPr="000A1EBE" w:rsidRDefault="00B9185D" w:rsidP="00B9185D">
      <w:pPr>
        <w:spacing w:after="0" w:line="360" w:lineRule="auto"/>
        <w:ind w:firstLine="227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>10.1</w:t>
      </w:r>
      <w:r w:rsidRPr="000A1EBE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ab/>
        <w:t xml:space="preserve">Kryteria wyboru i sposobu oceny ofert:  </w:t>
      </w:r>
    </w:p>
    <w:p w14:paraId="0EAA01D7" w14:textId="77777777" w:rsidR="00B9185D" w:rsidRPr="000A1EBE" w:rsidRDefault="00B9185D" w:rsidP="00B9185D">
      <w:pPr>
        <w:spacing w:after="0" w:line="360" w:lineRule="auto"/>
        <w:ind w:firstLine="227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Przy dokonywaniu wyboru najkorzystniejszej oferty  Zamawiający stosować będzie następujące kryteria oceny ofert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6715"/>
        <w:gridCol w:w="1760"/>
      </w:tblGrid>
      <w:tr w:rsidR="000A1EBE" w:rsidRPr="000A1EBE" w14:paraId="23B3AEEB" w14:textId="77777777" w:rsidTr="00D21B37">
        <w:trPr>
          <w:trHeight w:val="39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1548BC" w14:textId="77777777" w:rsidR="00B9185D" w:rsidRPr="000A1EBE" w:rsidRDefault="00B9185D" w:rsidP="00B9185D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  <w:r w:rsidRPr="000A1EBE">
              <w:rPr>
                <w:rFonts w:ascii="Arial" w:eastAsia="Times New Roman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Lp.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940D8A" w14:textId="77777777" w:rsidR="00B9185D" w:rsidRPr="000A1EBE" w:rsidRDefault="00B9185D" w:rsidP="00B9185D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  <w:r w:rsidRPr="000A1EBE">
              <w:rPr>
                <w:rFonts w:ascii="Arial" w:eastAsia="Times New Roman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Nazwa kryterium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D85EA5" w14:textId="77777777" w:rsidR="00B9185D" w:rsidRPr="000A1EBE" w:rsidRDefault="00B9185D" w:rsidP="00B9185D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  <w:r w:rsidRPr="000A1EBE">
              <w:rPr>
                <w:rFonts w:ascii="Arial" w:eastAsia="Times New Roman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Waga kryterium (%)</w:t>
            </w:r>
          </w:p>
        </w:tc>
      </w:tr>
      <w:tr w:rsidR="000A1EBE" w:rsidRPr="000A1EBE" w14:paraId="31B4767A" w14:textId="77777777" w:rsidTr="00D21B37">
        <w:trPr>
          <w:trHeight w:val="41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4A3215" w14:textId="77777777" w:rsidR="00B9185D" w:rsidRPr="000A1EBE" w:rsidRDefault="00B9185D" w:rsidP="00B9185D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  <w:r w:rsidRPr="000A1EBE">
              <w:rPr>
                <w:rFonts w:ascii="Arial" w:eastAsia="Times New Roman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1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7018C3" w14:textId="77777777" w:rsidR="00B9185D" w:rsidRPr="000A1EBE" w:rsidRDefault="00B9185D" w:rsidP="00B9185D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  <w:r w:rsidRPr="000A1EBE">
              <w:rPr>
                <w:rFonts w:ascii="Arial" w:eastAsia="Times New Roman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Cena (C)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72AF1C" w14:textId="77777777" w:rsidR="00B9185D" w:rsidRPr="000A1EBE" w:rsidRDefault="00B9185D" w:rsidP="00B9185D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  <w:r w:rsidRPr="000A1EBE">
              <w:rPr>
                <w:rFonts w:ascii="Arial" w:eastAsia="Times New Roman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100</w:t>
            </w:r>
          </w:p>
        </w:tc>
      </w:tr>
    </w:tbl>
    <w:p w14:paraId="7331EDB9" w14:textId="77777777" w:rsidR="00B9185D" w:rsidRPr="000A1EBE" w:rsidRDefault="00B9185D" w:rsidP="00B9185D">
      <w:pPr>
        <w:spacing w:after="0" w:line="360" w:lineRule="auto"/>
        <w:ind w:firstLine="227"/>
        <w:jc w:val="both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10.1.1.</w:t>
      </w: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ab/>
      </w:r>
      <w:r w:rsidRPr="000A1EBE">
        <w:rPr>
          <w:rFonts w:ascii="Arial" w:eastAsia="Times New Roman" w:hAnsi="Arial" w:cs="Arial"/>
          <w:b/>
          <w:kern w:val="0"/>
          <w:sz w:val="24"/>
          <w:szCs w:val="24"/>
          <w:u w:val="single" w:color="000000"/>
          <w:lang w:eastAsia="pl-PL" w:bidi="pl-PL"/>
          <w14:ligatures w14:val="none"/>
        </w:rPr>
        <w:t>Kryterium „Cena” (C) - waga 100 % = 100 pkt :</w:t>
      </w:r>
    </w:p>
    <w:p w14:paraId="5D79D661" w14:textId="77777777" w:rsidR="00B9185D" w:rsidRPr="000A1EBE" w:rsidRDefault="00B9185D" w:rsidP="00B9185D">
      <w:pPr>
        <w:spacing w:after="0" w:line="360" w:lineRule="auto"/>
        <w:ind w:firstLine="227"/>
        <w:jc w:val="both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Kryterium „Cena” będzie rozpatrywana na podstawie ceny brutto za wykonanie przedmiotu zamówienia, podanej przez Wykonawcę na Formularzu Oferty. Ilość punktów w tym kryterium zostanie obliczona na podstawie poniższego wzoru: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7"/>
        <w:gridCol w:w="707"/>
        <w:gridCol w:w="722"/>
        <w:gridCol w:w="858"/>
        <w:gridCol w:w="4318"/>
        <w:gridCol w:w="376"/>
      </w:tblGrid>
      <w:tr w:rsidR="000A1EBE" w:rsidRPr="000A1EBE" w14:paraId="0732B642" w14:textId="77777777" w:rsidTr="00D21B37"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62230F7" w14:textId="77777777" w:rsidR="00B9185D" w:rsidRPr="000A1EBE" w:rsidRDefault="00B9185D" w:rsidP="00B9185D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BD3286" w14:textId="77777777" w:rsidR="00B9185D" w:rsidRPr="000A1EBE" w:rsidRDefault="00B9185D" w:rsidP="00B9185D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  <w:r w:rsidRPr="000A1EBE">
              <w:rPr>
                <w:rFonts w:ascii="Arial" w:eastAsia="Times New Roman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C =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D47FA65" w14:textId="77777777" w:rsidR="00B9185D" w:rsidRPr="000A1EBE" w:rsidRDefault="00B9185D" w:rsidP="00B9185D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  <w:r w:rsidRPr="000A1EBE">
              <w:rPr>
                <w:rFonts w:ascii="Arial" w:eastAsia="Times New Roman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C </w:t>
            </w:r>
            <w:r w:rsidRPr="000A1EBE">
              <w:rPr>
                <w:rFonts w:ascii="Arial" w:eastAsia="Times New Roman" w:hAnsi="Arial" w:cs="Arial"/>
                <w:kern w:val="0"/>
                <w:sz w:val="24"/>
                <w:szCs w:val="24"/>
                <w:vertAlign w:val="subscript"/>
                <w:lang w:eastAsia="pl-PL" w:bidi="pl-PL"/>
                <w14:ligatures w14:val="none"/>
              </w:rPr>
              <w:t>min</w:t>
            </w:r>
          </w:p>
        </w:tc>
        <w:tc>
          <w:tcPr>
            <w:tcW w:w="4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5DEBFB" w14:textId="77777777" w:rsidR="00B9185D" w:rsidRPr="000A1EBE" w:rsidRDefault="00B9185D" w:rsidP="00B9185D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  <w:r w:rsidRPr="000A1EBE">
              <w:rPr>
                <w:rFonts w:ascii="Arial" w:eastAsia="Times New Roman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x 100 pkt</w:t>
            </w:r>
          </w:p>
        </w:tc>
      </w:tr>
      <w:tr w:rsidR="000A1EBE" w:rsidRPr="000A1EBE" w14:paraId="714DB03A" w14:textId="77777777" w:rsidTr="00D21B37">
        <w:trPr>
          <w:trHeight w:val="336"/>
        </w:trPr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F86ACB0" w14:textId="77777777" w:rsidR="00B9185D" w:rsidRPr="000A1EBE" w:rsidRDefault="00B9185D" w:rsidP="00B9185D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C9BA3F2" w14:textId="77777777" w:rsidR="00B9185D" w:rsidRPr="000A1EBE" w:rsidRDefault="00B9185D" w:rsidP="00B9185D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9ED43BE" w14:textId="77777777" w:rsidR="00B9185D" w:rsidRPr="000A1EBE" w:rsidRDefault="00B9185D" w:rsidP="00B9185D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  <w:r w:rsidRPr="000A1EBE">
              <w:rPr>
                <w:rFonts w:ascii="Arial" w:eastAsia="Times New Roman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C </w:t>
            </w:r>
            <w:r w:rsidRPr="000A1EBE">
              <w:rPr>
                <w:rFonts w:ascii="Arial" w:eastAsia="Times New Roman" w:hAnsi="Arial" w:cs="Arial"/>
                <w:kern w:val="0"/>
                <w:sz w:val="24"/>
                <w:szCs w:val="24"/>
                <w:vertAlign w:val="subscript"/>
                <w:lang w:eastAsia="pl-PL" w:bidi="pl-PL"/>
                <w14:ligatures w14:val="none"/>
              </w:rPr>
              <w:t>o</w:t>
            </w:r>
          </w:p>
        </w:tc>
        <w:tc>
          <w:tcPr>
            <w:tcW w:w="4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E4CBF24" w14:textId="77777777" w:rsidR="00B9185D" w:rsidRPr="000A1EBE" w:rsidRDefault="00B9185D" w:rsidP="00B9185D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0A1EBE" w:rsidRPr="000A1EBE" w14:paraId="780225EB" w14:textId="77777777" w:rsidTr="00D21B37">
        <w:trPr>
          <w:gridAfter w:val="1"/>
          <w:wAfter w:w="375" w:type="dxa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C6E8D57" w14:textId="77777777" w:rsidR="00B9185D" w:rsidRPr="000A1EBE" w:rsidRDefault="00B9185D" w:rsidP="00B9185D">
            <w:pPr>
              <w:spacing w:after="0" w:line="36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  <w:r w:rsidRPr="000A1EBE">
              <w:rPr>
                <w:rFonts w:ascii="Arial" w:eastAsia="Times New Roman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gdzie: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8312E94" w14:textId="77777777" w:rsidR="00B9185D" w:rsidRPr="000A1EBE" w:rsidRDefault="00B9185D" w:rsidP="00B9185D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  <w:r w:rsidRPr="000A1EBE">
              <w:rPr>
                <w:rFonts w:ascii="Arial" w:eastAsia="Times New Roman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C</w:t>
            </w:r>
          </w:p>
        </w:tc>
        <w:tc>
          <w:tcPr>
            <w:tcW w:w="65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1D4B3CB" w14:textId="77777777" w:rsidR="00B9185D" w:rsidRPr="000A1EBE" w:rsidRDefault="00B9185D" w:rsidP="00B9185D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  <w:r w:rsidRPr="000A1EBE">
              <w:rPr>
                <w:rFonts w:ascii="Arial" w:eastAsia="Times New Roman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– liczba punktów przyznana ofercie ocenianej w kryterium „Cena”</w:t>
            </w:r>
          </w:p>
        </w:tc>
      </w:tr>
      <w:tr w:rsidR="000A1EBE" w:rsidRPr="000A1EBE" w14:paraId="751FE889" w14:textId="77777777" w:rsidTr="00D21B37">
        <w:trPr>
          <w:gridAfter w:val="1"/>
          <w:wAfter w:w="375" w:type="dxa"/>
          <w:trHeight w:val="28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575AAE6" w14:textId="77777777" w:rsidR="00B9185D" w:rsidRPr="000A1EBE" w:rsidRDefault="00B9185D" w:rsidP="00B9185D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E29FD38" w14:textId="77777777" w:rsidR="00B9185D" w:rsidRPr="000A1EBE" w:rsidRDefault="00B9185D" w:rsidP="00B9185D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  <w:r w:rsidRPr="000A1EBE">
              <w:rPr>
                <w:rFonts w:ascii="Arial" w:eastAsia="Times New Roman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C </w:t>
            </w:r>
            <w:r w:rsidRPr="000A1EBE">
              <w:rPr>
                <w:rFonts w:ascii="Arial" w:eastAsia="Times New Roman" w:hAnsi="Arial" w:cs="Arial"/>
                <w:kern w:val="0"/>
                <w:sz w:val="24"/>
                <w:szCs w:val="24"/>
                <w:vertAlign w:val="subscript"/>
                <w:lang w:eastAsia="pl-PL" w:bidi="pl-PL"/>
                <w14:ligatures w14:val="none"/>
              </w:rPr>
              <w:t>min</w:t>
            </w:r>
          </w:p>
        </w:tc>
        <w:tc>
          <w:tcPr>
            <w:tcW w:w="65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BE401A4" w14:textId="77777777" w:rsidR="00B9185D" w:rsidRPr="000A1EBE" w:rsidRDefault="00B9185D" w:rsidP="00B9185D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  <w:r w:rsidRPr="000A1EBE">
              <w:rPr>
                <w:rFonts w:ascii="Arial" w:eastAsia="Times New Roman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– cena brutto oferty najtańszej</w:t>
            </w:r>
          </w:p>
        </w:tc>
      </w:tr>
      <w:tr w:rsidR="000A1EBE" w:rsidRPr="000A1EBE" w14:paraId="6EBE897B" w14:textId="77777777" w:rsidTr="00D21B37">
        <w:trPr>
          <w:gridAfter w:val="1"/>
          <w:wAfter w:w="375" w:type="dxa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428C8A1" w14:textId="77777777" w:rsidR="00B9185D" w:rsidRPr="000A1EBE" w:rsidRDefault="00B9185D" w:rsidP="00B9185D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A5A1E2" w14:textId="77777777" w:rsidR="00B9185D" w:rsidRPr="000A1EBE" w:rsidRDefault="00B9185D" w:rsidP="00B9185D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  <w:r w:rsidRPr="000A1EBE">
              <w:rPr>
                <w:rFonts w:ascii="Arial" w:eastAsia="Times New Roman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C </w:t>
            </w:r>
            <w:r w:rsidRPr="000A1EBE">
              <w:rPr>
                <w:rFonts w:ascii="Arial" w:eastAsia="Times New Roman" w:hAnsi="Arial" w:cs="Arial"/>
                <w:kern w:val="0"/>
                <w:sz w:val="24"/>
                <w:szCs w:val="24"/>
                <w:vertAlign w:val="subscript"/>
                <w:lang w:eastAsia="pl-PL" w:bidi="pl-PL"/>
                <w14:ligatures w14:val="none"/>
              </w:rPr>
              <w:t xml:space="preserve">o </w:t>
            </w:r>
          </w:p>
        </w:tc>
        <w:tc>
          <w:tcPr>
            <w:tcW w:w="65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4002F6" w14:textId="77777777" w:rsidR="00B9185D" w:rsidRPr="000A1EBE" w:rsidRDefault="00B9185D" w:rsidP="00B9185D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u w:color="000000"/>
                <w:lang w:eastAsia="pl-PL" w:bidi="pl-PL"/>
                <w14:ligatures w14:val="none"/>
              </w:rPr>
            </w:pPr>
            <w:r w:rsidRPr="000A1EBE">
              <w:rPr>
                <w:rFonts w:ascii="Arial" w:eastAsia="Times New Roman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– cena brutto oferty ocenianej</w:t>
            </w:r>
          </w:p>
        </w:tc>
      </w:tr>
    </w:tbl>
    <w:p w14:paraId="1EAD261A" w14:textId="77777777" w:rsidR="00B9185D" w:rsidRPr="000A1EBE" w:rsidRDefault="00B9185D" w:rsidP="00B9185D">
      <w:pPr>
        <w:spacing w:after="0" w:line="360" w:lineRule="auto"/>
        <w:ind w:left="227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Najkorzystniejsza oferta  w odniesieniu do wszystkich kryteriów, może uzyskać łącznie maksimum 100 pkt.</w:t>
      </w:r>
    </w:p>
    <w:p w14:paraId="739B7501" w14:textId="77777777" w:rsidR="00B9185D" w:rsidRPr="000A1EBE" w:rsidRDefault="00B9185D" w:rsidP="00B9185D">
      <w:pPr>
        <w:spacing w:after="0" w:line="360" w:lineRule="auto"/>
        <w:ind w:firstLine="227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>10.2 Wybór najkorzystniejszej oferty:</w:t>
      </w:r>
    </w:p>
    <w:p w14:paraId="2DE4A518" w14:textId="77777777" w:rsidR="00B9185D" w:rsidRPr="000A1EBE" w:rsidRDefault="00B9185D" w:rsidP="00B9185D">
      <w:pPr>
        <w:spacing w:after="0" w:line="360" w:lineRule="auto"/>
        <w:ind w:left="227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10.2.1. Zamawiający może żądać od wykonawców wyjaśnień dotyczących treści złożonych ofert.</w:t>
      </w:r>
    </w:p>
    <w:p w14:paraId="379E5BC4" w14:textId="77777777" w:rsidR="00B9185D" w:rsidRPr="000A1EBE" w:rsidRDefault="00B9185D" w:rsidP="00B9185D">
      <w:pPr>
        <w:spacing w:after="0" w:line="360" w:lineRule="auto"/>
        <w:ind w:left="227"/>
        <w:jc w:val="both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10.2.2. Zamawiający poprawia w ofercie oczywiste omyłki pisarskie, oczywiste omyłki rachunkowe z uwzględnieniem konsekwencji rachunkowych dokonanych poprawek i zawiadamia o tym niezwłocznie wykonawcę.</w:t>
      </w:r>
    </w:p>
    <w:p w14:paraId="51334412" w14:textId="77777777" w:rsidR="00B9185D" w:rsidRPr="000A1EBE" w:rsidRDefault="00B9185D" w:rsidP="00B9185D">
      <w:pPr>
        <w:spacing w:after="0" w:line="360" w:lineRule="auto"/>
        <w:ind w:left="227"/>
        <w:jc w:val="both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10.2.3. Zamawiający odrzuci ofertę, która nie odpowiada treści zaproszenia lub posiada błąd w obliczeniu ceny oferty, który nie stanowi oczywistej omyłki rachunkowej i zawiadamia o tym niezwłocznie wykonawcę.</w:t>
      </w:r>
    </w:p>
    <w:p w14:paraId="36C74686" w14:textId="77777777" w:rsidR="00B9185D" w:rsidRPr="000A1EBE" w:rsidRDefault="00B9185D" w:rsidP="00B9185D">
      <w:pPr>
        <w:spacing w:after="0" w:line="360" w:lineRule="auto"/>
        <w:ind w:left="227"/>
        <w:jc w:val="both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10.2.4. Zamawiający wybierze jako najkorzystniejszą ofertę, która spełnia wszystkie postawione wymagania udziału w postępowaniu oraz uzyska najwyższą łączną ilość punktów.</w:t>
      </w:r>
    </w:p>
    <w:p w14:paraId="15E9504F" w14:textId="77777777" w:rsidR="00B9185D" w:rsidRPr="000A1EBE" w:rsidRDefault="00B9185D" w:rsidP="00B9185D">
      <w:pPr>
        <w:keepLines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11. </w:t>
      </w:r>
      <w:r w:rsidRPr="000A1EBE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>Unieważnienie postępowania</w:t>
      </w:r>
    </w:p>
    <w:p w14:paraId="32BAA112" w14:textId="77777777" w:rsidR="00B9185D" w:rsidRPr="000A1EBE" w:rsidRDefault="00B9185D" w:rsidP="00B9185D">
      <w:pPr>
        <w:spacing w:after="0" w:line="360" w:lineRule="auto"/>
        <w:ind w:left="113" w:firstLine="114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11.1. Zamawiający unieważni prowadzone postępowanie o udzielenie zamówienia publicznego w następujących przypadkach:</w:t>
      </w:r>
    </w:p>
    <w:p w14:paraId="3CC1F61F" w14:textId="77777777" w:rsidR="00B9185D" w:rsidRPr="000A1EBE" w:rsidRDefault="00B9185D" w:rsidP="00B9185D">
      <w:pPr>
        <w:spacing w:after="0" w:line="360" w:lineRule="auto"/>
        <w:ind w:left="340" w:hanging="227"/>
        <w:jc w:val="both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 xml:space="preserve">1) </w:t>
      </w: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nie złożono żadnej oferty niepodlegającej odrzuceniu,</w:t>
      </w:r>
    </w:p>
    <w:p w14:paraId="780BE125" w14:textId="77777777" w:rsidR="00B9185D" w:rsidRPr="000A1EBE" w:rsidRDefault="00B9185D" w:rsidP="00B9185D">
      <w:pPr>
        <w:spacing w:after="0" w:line="360" w:lineRule="auto"/>
        <w:ind w:left="340" w:hanging="227"/>
        <w:jc w:val="both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 xml:space="preserve">2) </w:t>
      </w: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cena najkorzystniejszej oferty przewyższa kwotę, którą zamawiający może przeznaczyć na sfinansowanie zamówienia,</w:t>
      </w:r>
    </w:p>
    <w:p w14:paraId="7AC93921" w14:textId="77777777" w:rsidR="00B9185D" w:rsidRPr="000A1EBE" w:rsidRDefault="00B9185D" w:rsidP="00B9185D">
      <w:pPr>
        <w:spacing w:after="0" w:line="360" w:lineRule="auto"/>
        <w:ind w:left="340" w:hanging="227"/>
        <w:jc w:val="both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3) </w:t>
      </w: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wystąpiła istotna zmiana okoliczności powodująca, że prowadzenie postępowanie lub wykonanie zamówienia nie leży w interesie publicznym.</w:t>
      </w:r>
    </w:p>
    <w:p w14:paraId="14A1AE63" w14:textId="77777777" w:rsidR="00B9185D" w:rsidRPr="000A1EBE" w:rsidRDefault="00B9185D" w:rsidP="00B9185D">
      <w:pPr>
        <w:keepLines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12. </w:t>
      </w:r>
      <w:r w:rsidRPr="000A1EBE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>Informacja o wyborze najkorzystniejszej oferty:</w:t>
      </w:r>
    </w:p>
    <w:p w14:paraId="19ABC823" w14:textId="77777777" w:rsidR="00B9185D" w:rsidRPr="000A1EBE" w:rsidRDefault="00B9185D" w:rsidP="00B9185D">
      <w:pPr>
        <w:spacing w:after="0" w:line="360" w:lineRule="auto"/>
        <w:ind w:left="227"/>
        <w:jc w:val="both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12.1.Zamawiający informację o wyborze najkorzystniejszej oferty zawierającą nazwę, siedzibę i adres Wykonawcy oraz cenę i punktację przyznaną w danym kryterium którego ofertę wybrano:</w:t>
      </w:r>
    </w:p>
    <w:p w14:paraId="6E2994B8" w14:textId="77777777" w:rsidR="00B9185D" w:rsidRPr="000A1EBE" w:rsidRDefault="00B9185D" w:rsidP="00B9185D">
      <w:pPr>
        <w:keepLines/>
        <w:spacing w:after="0" w:line="360" w:lineRule="auto"/>
        <w:ind w:left="227" w:hanging="113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 xml:space="preserve">- </w:t>
      </w: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zamieści na stronie Biuletynu Informacji Publicznej Centrum Kształcenia Zawodowego i Ustawicznego w Prudniku (</w:t>
      </w:r>
      <w:r w:rsidRPr="000A1EBE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www.ckziu.biuletyn.net.pl/bip-start.html</w:t>
      </w: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) lub,</w:t>
      </w:r>
    </w:p>
    <w:p w14:paraId="4C3B44EA" w14:textId="77777777" w:rsidR="00B9185D" w:rsidRPr="000A1EBE" w:rsidRDefault="00B9185D" w:rsidP="00B9185D">
      <w:pPr>
        <w:keepLines/>
        <w:spacing w:after="0" w:line="360" w:lineRule="auto"/>
        <w:ind w:left="227" w:hanging="113"/>
        <w:jc w:val="both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 xml:space="preserve">- </w:t>
      </w: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pisemnie zawiadomi wszystkich Wykonawców, którzy złożyli oferty.</w:t>
      </w:r>
    </w:p>
    <w:p w14:paraId="18CF9868" w14:textId="77777777" w:rsidR="00B9185D" w:rsidRPr="000A1EBE" w:rsidRDefault="00B9185D" w:rsidP="00B9185D">
      <w:pPr>
        <w:spacing w:after="0" w:line="360" w:lineRule="auto"/>
        <w:ind w:firstLine="227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12.2. Informacja o terminie i miejscu podpisania umowy:</w:t>
      </w:r>
    </w:p>
    <w:p w14:paraId="6F1687A0" w14:textId="77777777" w:rsidR="00B9185D" w:rsidRPr="000A1EBE" w:rsidRDefault="00B9185D" w:rsidP="00B9185D">
      <w:pPr>
        <w:spacing w:after="0" w:line="360" w:lineRule="auto"/>
        <w:ind w:left="340" w:hanging="227"/>
        <w:jc w:val="both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lastRenderedPageBreak/>
        <w:t xml:space="preserve">1) </w:t>
      </w: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w terminie do 14 dni od daty powiadomienia o wyborze oferty, wybrany wykonawca zobowiązany jest do zawarcia umowy lub potwierdzenia przyjęcia do realizacji zlecenia, na warunkach określonych w zaproszeniu i złożonej oferty,</w:t>
      </w:r>
    </w:p>
    <w:p w14:paraId="4E5DE7A8" w14:textId="77777777" w:rsidR="00B9185D" w:rsidRPr="000A1EBE" w:rsidRDefault="00B9185D" w:rsidP="00B9185D">
      <w:pPr>
        <w:spacing w:after="0" w:line="360" w:lineRule="auto"/>
        <w:ind w:left="340" w:hanging="227"/>
        <w:jc w:val="both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 xml:space="preserve">2) </w:t>
      </w: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niedotrzymanie przez Wykonawcę terminu o którym mowa powyżej, będzie przyjęte za odmowę podpisania umowy.</w:t>
      </w:r>
    </w:p>
    <w:p w14:paraId="038CEC7B" w14:textId="77777777" w:rsidR="00B9185D" w:rsidRPr="000A1EBE" w:rsidRDefault="00B9185D" w:rsidP="00B9185D">
      <w:pPr>
        <w:keepLines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 xml:space="preserve">13. </w:t>
      </w:r>
      <w:r w:rsidRPr="000A1EBE">
        <w:rPr>
          <w:rFonts w:ascii="Arial" w:eastAsia="Times New Roman" w:hAnsi="Arial" w:cs="Arial"/>
          <w:b/>
          <w:kern w:val="0"/>
          <w:sz w:val="24"/>
          <w:szCs w:val="24"/>
          <w:u w:color="000000"/>
          <w:lang w:eastAsia="pl-PL" w:bidi="pl-PL"/>
          <w14:ligatures w14:val="none"/>
        </w:rPr>
        <w:t>Ochrona danych osobowych:</w:t>
      </w:r>
    </w:p>
    <w:p w14:paraId="5058D2FF" w14:textId="77777777" w:rsidR="00B9185D" w:rsidRPr="000A1EBE" w:rsidRDefault="00B9185D" w:rsidP="00B9185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A1EBE">
        <w:rPr>
          <w:rFonts w:ascii="Arial" w:hAnsi="Arial" w:cs="Arial"/>
          <w:sz w:val="24"/>
          <w:szCs w:val="24"/>
        </w:rPr>
        <w:t>Realizując obowiązek wynikający z art. 13 ust.1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U. UE. L. z 2016 r. Nr 119) – dalej RODO, poniżej Zamawiający przedstawia następujące informacje:</w:t>
      </w:r>
    </w:p>
    <w:p w14:paraId="7AA34FD5" w14:textId="77777777" w:rsidR="00B9185D" w:rsidRPr="000A1EBE" w:rsidRDefault="00B9185D" w:rsidP="00B9185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A1EBE">
        <w:rPr>
          <w:rFonts w:ascii="Arial" w:hAnsi="Arial" w:cs="Arial"/>
          <w:sz w:val="24"/>
          <w:szCs w:val="24"/>
        </w:rPr>
        <w:t xml:space="preserve">1. Administratorem danych osobowych jest Centrum Kształcenia Zawodowego </w:t>
      </w:r>
      <w:r w:rsidRPr="000A1EBE">
        <w:rPr>
          <w:rFonts w:ascii="Arial" w:hAnsi="Arial" w:cs="Arial"/>
          <w:sz w:val="24"/>
          <w:szCs w:val="24"/>
        </w:rPr>
        <w:br/>
        <w:t xml:space="preserve">i Ustawicznego w Prudniku, ul. </w:t>
      </w:r>
      <w:proofErr w:type="spellStart"/>
      <w:r w:rsidRPr="000A1EBE">
        <w:rPr>
          <w:rFonts w:ascii="Arial" w:hAnsi="Arial" w:cs="Arial"/>
          <w:sz w:val="24"/>
          <w:szCs w:val="24"/>
        </w:rPr>
        <w:t>Prężyńska</w:t>
      </w:r>
      <w:proofErr w:type="spellEnd"/>
      <w:r w:rsidRPr="000A1EBE">
        <w:rPr>
          <w:rFonts w:ascii="Arial" w:hAnsi="Arial" w:cs="Arial"/>
          <w:sz w:val="24"/>
          <w:szCs w:val="24"/>
        </w:rPr>
        <w:t xml:space="preserve"> 3-5-7, 48-200 Prudnik, REGON: 161547908. Czynności i zadania wynikające z przepisów prawa w imieniu administratora dokonuje Dyrektor. Z administratorem można skontaktować się pisemnie - kierując korespondencję na adres siedziby administratora.</w:t>
      </w:r>
    </w:p>
    <w:p w14:paraId="663A9E5B" w14:textId="77777777" w:rsidR="00B9185D" w:rsidRPr="000A1EBE" w:rsidRDefault="00B9185D" w:rsidP="00B9185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A1EBE">
        <w:rPr>
          <w:rFonts w:ascii="Arial" w:hAnsi="Arial" w:cs="Arial"/>
          <w:sz w:val="24"/>
          <w:szCs w:val="24"/>
        </w:rPr>
        <w:t xml:space="preserve">2. W sprawach z zakresu ochrony danych osobowych mogą Państwo kontaktować się z Inspektorem Ochrony Danych pod adresem e-mail: biuro@centrumcyfryzacji.pl </w:t>
      </w:r>
    </w:p>
    <w:p w14:paraId="71D9EC30" w14:textId="77777777" w:rsidR="00B9185D" w:rsidRPr="000A1EBE" w:rsidRDefault="00B9185D" w:rsidP="00B9185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A1EBE">
        <w:rPr>
          <w:rFonts w:ascii="Arial" w:hAnsi="Arial" w:cs="Arial"/>
          <w:sz w:val="24"/>
          <w:szCs w:val="24"/>
        </w:rPr>
        <w:t>3. Dane Wykonawcy będą przetwarzane na podstawie art. 6 ust 1 lit a oraz f RODO w celu związanym z niniejszym postępowaniem prowadzonym w oparciu o zasadę</w:t>
      </w:r>
    </w:p>
    <w:p w14:paraId="5046D331" w14:textId="77777777" w:rsidR="00B9185D" w:rsidRPr="000A1EBE" w:rsidRDefault="00B9185D" w:rsidP="00B9185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A1EBE">
        <w:rPr>
          <w:rFonts w:ascii="Arial" w:hAnsi="Arial" w:cs="Arial"/>
          <w:sz w:val="24"/>
          <w:szCs w:val="24"/>
        </w:rPr>
        <w:t>konkurencyjności oraz w celu archiwizacji.</w:t>
      </w:r>
    </w:p>
    <w:p w14:paraId="4820CC0D" w14:textId="77777777" w:rsidR="00B9185D" w:rsidRPr="000A1EBE" w:rsidRDefault="00B9185D" w:rsidP="00B9185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A1EBE">
        <w:rPr>
          <w:rFonts w:ascii="Arial" w:hAnsi="Arial" w:cs="Arial"/>
          <w:sz w:val="24"/>
          <w:szCs w:val="24"/>
        </w:rPr>
        <w:t>4. Dane osobowe Wykonawcy będą przechowywane przez okres obowiązywania umowy a następnie 5 lat, albo 15 lat w przypadku zamówień współfinansowanych ze środków UE, począwszy od 1 stycznia roku kalendarzowego następującego po zakończeniu okresu obowiązywania umowy. Okresy te dotyczą również Wykonawców, którzy złożyli oferty  i  nie zostały one uznane, jako najkorzystniejsze (nie zawarto z tymi Wykonawcami umowy).</w:t>
      </w:r>
    </w:p>
    <w:p w14:paraId="2D40F2FA" w14:textId="77777777" w:rsidR="00B9185D" w:rsidRPr="000A1EBE" w:rsidRDefault="00B9185D" w:rsidP="00B9185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A1EBE">
        <w:rPr>
          <w:rFonts w:ascii="Arial" w:hAnsi="Arial" w:cs="Arial"/>
          <w:sz w:val="24"/>
          <w:szCs w:val="24"/>
        </w:rPr>
        <w:t>5. Ma Pani/Pan prawo do:</w:t>
      </w:r>
    </w:p>
    <w:p w14:paraId="2FB63C02" w14:textId="77777777" w:rsidR="00B9185D" w:rsidRPr="000A1EBE" w:rsidRDefault="00B9185D" w:rsidP="00B9185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A1EBE">
        <w:rPr>
          <w:rFonts w:ascii="Arial" w:hAnsi="Arial" w:cs="Arial"/>
          <w:sz w:val="24"/>
          <w:szCs w:val="24"/>
        </w:rPr>
        <w:t>- dostępu do treści swoich danych oraz możliwości ich poprawiania, sprostowania, ograniczenia przetwarzania,</w:t>
      </w:r>
    </w:p>
    <w:p w14:paraId="7D28F4BC" w14:textId="77777777" w:rsidR="00B9185D" w:rsidRPr="000A1EBE" w:rsidRDefault="00B9185D" w:rsidP="00B9185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A1EBE">
        <w:rPr>
          <w:rFonts w:ascii="Arial" w:hAnsi="Arial" w:cs="Arial"/>
          <w:sz w:val="24"/>
          <w:szCs w:val="24"/>
        </w:rPr>
        <w:t>- wniesienia skargi do organu nadzorczego tj. Prezesa Urzędu Ochrony Danych Osobowych, ul. Stawki 2, 00 -193 Warszawa w przypadku, gdy przetwarzanie danych odbywa się z naruszeniem przepisów powyższego rozporządzenia.</w:t>
      </w:r>
    </w:p>
    <w:p w14:paraId="2741D299" w14:textId="77777777" w:rsidR="00B9185D" w:rsidRPr="000A1EBE" w:rsidRDefault="00B9185D" w:rsidP="00B9185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A1EBE">
        <w:rPr>
          <w:rFonts w:ascii="Arial" w:hAnsi="Arial" w:cs="Arial"/>
          <w:sz w:val="24"/>
          <w:szCs w:val="24"/>
        </w:rPr>
        <w:lastRenderedPageBreak/>
        <w:t>6. Nie przysługuje Pani/Panu:</w:t>
      </w:r>
    </w:p>
    <w:p w14:paraId="23390CA1" w14:textId="77777777" w:rsidR="00B9185D" w:rsidRPr="000A1EBE" w:rsidRDefault="00B9185D" w:rsidP="00B9185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A1EBE">
        <w:rPr>
          <w:rFonts w:ascii="Arial" w:hAnsi="Arial" w:cs="Arial"/>
          <w:sz w:val="24"/>
          <w:szCs w:val="24"/>
        </w:rPr>
        <w:t>− w związku z art. 17 ust. 3 lit. b, d lub e RODO prawo do usunięcia danych osobowych;</w:t>
      </w:r>
    </w:p>
    <w:p w14:paraId="5EA6362E" w14:textId="77777777" w:rsidR="00B9185D" w:rsidRPr="000A1EBE" w:rsidRDefault="00B9185D" w:rsidP="00B9185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A1EBE">
        <w:rPr>
          <w:rFonts w:ascii="Arial" w:hAnsi="Arial" w:cs="Arial"/>
          <w:sz w:val="24"/>
          <w:szCs w:val="24"/>
        </w:rPr>
        <w:t>− prawo do przenoszenia danych osobowych, o którym mowa w art. 20 RODO;</w:t>
      </w:r>
    </w:p>
    <w:p w14:paraId="29797DAC" w14:textId="77777777" w:rsidR="00B9185D" w:rsidRPr="000A1EBE" w:rsidRDefault="00B9185D" w:rsidP="00B9185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A1EBE">
        <w:rPr>
          <w:rFonts w:ascii="Arial" w:hAnsi="Arial" w:cs="Arial"/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14:paraId="34D6E5BC" w14:textId="77777777" w:rsidR="00B9185D" w:rsidRPr="000A1EBE" w:rsidRDefault="00B9185D" w:rsidP="00B9185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A1EBE">
        <w:rPr>
          <w:rFonts w:ascii="Arial" w:hAnsi="Arial" w:cs="Arial"/>
          <w:sz w:val="24"/>
          <w:szCs w:val="24"/>
        </w:rPr>
        <w:t>7. Przetwarzanie danych osobowych Wykonawcy przez Zamawiającego jest niezbędne do wzięcia udziału w procedurze wyboru wykonawcy, o której mowa powyżej. Konsekwencją niepodania wymaganych danych osobowych będzie nieuwzględnienie oferty Wykonawcy w przedmiotowym postępowaniu.</w:t>
      </w:r>
    </w:p>
    <w:p w14:paraId="33382441" w14:textId="77777777" w:rsidR="00B9185D" w:rsidRPr="000A1EBE" w:rsidRDefault="00B9185D" w:rsidP="00B9185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A1EBE">
        <w:rPr>
          <w:rFonts w:ascii="Arial" w:hAnsi="Arial" w:cs="Arial"/>
          <w:sz w:val="24"/>
          <w:szCs w:val="24"/>
        </w:rPr>
        <w:t>8. Wszystkie powyższe zapisy dotyczą zarówno Wykonawcy jak i osób wskazanych przez niego w treści oferty.</w:t>
      </w:r>
    </w:p>
    <w:p w14:paraId="0BD3ABFB" w14:textId="77777777" w:rsidR="00B9185D" w:rsidRPr="000A1EBE" w:rsidRDefault="00B9185D" w:rsidP="00B9185D">
      <w:pPr>
        <w:spacing w:after="0" w:line="360" w:lineRule="auto"/>
        <w:ind w:left="227"/>
        <w:jc w:val="both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527971E8" w14:textId="77777777" w:rsidR="00B9185D" w:rsidRPr="000A1EBE" w:rsidRDefault="00B9185D" w:rsidP="00B9185D">
      <w:pPr>
        <w:spacing w:after="0" w:line="360" w:lineRule="auto"/>
        <w:ind w:left="227"/>
        <w:jc w:val="both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1813B430" w14:textId="77777777" w:rsidR="00B9185D" w:rsidRPr="000A1EBE" w:rsidRDefault="00B9185D" w:rsidP="00B9185D">
      <w:pPr>
        <w:spacing w:after="0" w:line="360" w:lineRule="auto"/>
        <w:ind w:left="227"/>
        <w:jc w:val="both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46F46649" w14:textId="77777777" w:rsidR="00B9185D" w:rsidRPr="000A1EBE" w:rsidRDefault="00B9185D" w:rsidP="00B9185D">
      <w:pPr>
        <w:spacing w:after="0" w:line="360" w:lineRule="auto"/>
        <w:ind w:left="227"/>
        <w:jc w:val="both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2904D7FC" w14:textId="77777777" w:rsidR="00B9185D" w:rsidRPr="000A1EBE" w:rsidRDefault="00B9185D" w:rsidP="00B9185D">
      <w:pPr>
        <w:spacing w:after="0" w:line="360" w:lineRule="auto"/>
        <w:ind w:left="4702" w:firstLine="227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---------------------------------</w:t>
      </w:r>
    </w:p>
    <w:p w14:paraId="39DEB3BE" w14:textId="77777777" w:rsidR="00B9185D" w:rsidRPr="000A1EBE" w:rsidRDefault="00B9185D" w:rsidP="00B9185D">
      <w:pPr>
        <w:spacing w:after="0" w:line="360" w:lineRule="auto"/>
        <w:ind w:left="5664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(podpis)</w:t>
      </w:r>
    </w:p>
    <w:p w14:paraId="2FA247A8" w14:textId="77777777" w:rsidR="00B9185D" w:rsidRPr="000A1EBE" w:rsidRDefault="00B9185D" w:rsidP="00B9185D">
      <w:pPr>
        <w:spacing w:after="0" w:line="360" w:lineRule="auto"/>
        <w:ind w:firstLine="227"/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Załączniki:</w:t>
      </w:r>
    </w:p>
    <w:p w14:paraId="7FA3C461" w14:textId="77777777" w:rsidR="00B9185D" w:rsidRPr="000A1EBE" w:rsidRDefault="00B9185D" w:rsidP="00B9185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Szczegółowy opis przedmiotu zamówienia.</w:t>
      </w:r>
    </w:p>
    <w:p w14:paraId="48B1C0F6" w14:textId="77777777" w:rsidR="00B9185D" w:rsidRPr="000A1EBE" w:rsidRDefault="00B9185D" w:rsidP="00B9185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u w:color="000000"/>
          <w:lang w:eastAsia="pl-PL" w:bidi="pl-PL"/>
          <w14:ligatures w14:val="none"/>
        </w:rPr>
        <w:t>Formularz Oferty.</w:t>
      </w:r>
    </w:p>
    <w:p w14:paraId="664483CB" w14:textId="77777777" w:rsidR="00B9185D" w:rsidRPr="000A1EBE" w:rsidRDefault="00B9185D" w:rsidP="00B9185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</w:pPr>
      <w:r w:rsidRPr="000A1EBE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Projekt umowy</w:t>
      </w:r>
    </w:p>
    <w:p w14:paraId="6D80E832" w14:textId="77777777" w:rsidR="00B9185D" w:rsidRPr="000A1EBE" w:rsidRDefault="00B9185D" w:rsidP="00B9185D"/>
    <w:p w14:paraId="65D00542" w14:textId="77777777" w:rsidR="005E37A2" w:rsidRPr="000A1EBE" w:rsidRDefault="005E37A2"/>
    <w:sectPr w:rsidR="005E37A2" w:rsidRPr="000A1EBE" w:rsidSect="00B9185D">
      <w:headerReference w:type="default" r:id="rId9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D446F" w14:textId="77777777" w:rsidR="006918D1" w:rsidRDefault="006918D1">
      <w:pPr>
        <w:spacing w:after="0" w:line="240" w:lineRule="auto"/>
      </w:pPr>
      <w:r>
        <w:separator/>
      </w:r>
    </w:p>
  </w:endnote>
  <w:endnote w:type="continuationSeparator" w:id="0">
    <w:p w14:paraId="31A0903E" w14:textId="77777777" w:rsidR="006918D1" w:rsidRDefault="0069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A29AF" w14:textId="77777777" w:rsidR="006918D1" w:rsidRDefault="006918D1">
      <w:pPr>
        <w:spacing w:after="0" w:line="240" w:lineRule="auto"/>
      </w:pPr>
      <w:r>
        <w:separator/>
      </w:r>
    </w:p>
  </w:footnote>
  <w:footnote w:type="continuationSeparator" w:id="0">
    <w:p w14:paraId="35DB772C" w14:textId="77777777" w:rsidR="006918D1" w:rsidRDefault="00691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8C41F" w14:textId="77777777" w:rsidR="00AD0562" w:rsidRDefault="00000000" w:rsidP="007E4757">
    <w:pPr>
      <w:pStyle w:val="Nagwek"/>
      <w:tabs>
        <w:tab w:val="clear" w:pos="9072"/>
        <w:tab w:val="left" w:pos="1750"/>
        <w:tab w:val="left" w:pos="6735"/>
      </w:tabs>
    </w:pPr>
    <w:r>
      <w:rPr>
        <w:noProof/>
      </w:rPr>
      <w:drawing>
        <wp:inline distT="0" distB="0" distL="0" distR="0" wp14:anchorId="7CE029D3" wp14:editId="3EB18F3F">
          <wp:extent cx="2999371" cy="693420"/>
          <wp:effectExtent l="0" t="0" r="0" b="0"/>
          <wp:docPr id="17337666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4477" cy="6946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0F4804"/>
    <w:multiLevelType w:val="hybridMultilevel"/>
    <w:tmpl w:val="F15C0A1E"/>
    <w:lvl w:ilvl="0" w:tplc="0AAEF7B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2129161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5D"/>
    <w:rsid w:val="000655D0"/>
    <w:rsid w:val="000A1EBE"/>
    <w:rsid w:val="001258D4"/>
    <w:rsid w:val="00496615"/>
    <w:rsid w:val="004C38E2"/>
    <w:rsid w:val="005653C9"/>
    <w:rsid w:val="005E37A2"/>
    <w:rsid w:val="00601B1F"/>
    <w:rsid w:val="006918D1"/>
    <w:rsid w:val="007D1F12"/>
    <w:rsid w:val="008F6887"/>
    <w:rsid w:val="00970A80"/>
    <w:rsid w:val="00AD0562"/>
    <w:rsid w:val="00B72BD4"/>
    <w:rsid w:val="00B9185D"/>
    <w:rsid w:val="00CC47A9"/>
    <w:rsid w:val="00D4009B"/>
    <w:rsid w:val="00D65254"/>
    <w:rsid w:val="00D71236"/>
    <w:rsid w:val="00E66695"/>
    <w:rsid w:val="00F4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A124"/>
  <w15:chartTrackingRefBased/>
  <w15:docId w15:val="{1543C7B7-4E08-4DC4-8650-EE13C7B4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91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185D"/>
  </w:style>
  <w:style w:type="character" w:styleId="Hipercze">
    <w:name w:val="Hyperlink"/>
    <w:basedOn w:val="Domylnaczcionkaakapitu"/>
    <w:uiPriority w:val="99"/>
    <w:unhideWhenUsed/>
    <w:rsid w:val="005653C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5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ziarko@ckziu-prudni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ntrum@ckziu-prudni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1485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Wojciechowska</dc:creator>
  <cp:keywords/>
  <dc:description/>
  <cp:lastModifiedBy>Ewelina Wojciechowska</cp:lastModifiedBy>
  <cp:revision>4</cp:revision>
  <dcterms:created xsi:type="dcterms:W3CDTF">2025-01-07T07:42:00Z</dcterms:created>
  <dcterms:modified xsi:type="dcterms:W3CDTF">2025-01-07T08:50:00Z</dcterms:modified>
</cp:coreProperties>
</file>